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7BA9" w:rsidRDefault="004D1715">
      <w:pPr>
        <w:widowControl/>
        <w:spacing w:line="27" w:lineRule="atLeast"/>
        <w:jc w:val="center"/>
        <w:rPr>
          <w:rFonts w:ascii="宋体" w:hAnsi="宋体" w:cs="宋体"/>
          <w:color w:val="333333"/>
          <w:kern w:val="0"/>
          <w:sz w:val="32"/>
          <w:szCs w:val="32"/>
          <w:lang/>
        </w:rPr>
      </w:pPr>
      <w:r>
        <w:rPr>
          <w:rFonts w:ascii="宋体" w:hAnsi="宋体" w:cs="宋体" w:hint="eastAsia"/>
          <w:color w:val="333333"/>
          <w:kern w:val="0"/>
          <w:sz w:val="32"/>
          <w:szCs w:val="32"/>
          <w:lang/>
        </w:rPr>
        <w:t>化学与环境工程学院学生请假管理办法</w:t>
      </w:r>
    </w:p>
    <w:p w:rsidR="00007BA9" w:rsidRDefault="00007BA9">
      <w:pPr>
        <w:widowControl/>
        <w:spacing w:line="27" w:lineRule="atLeast"/>
        <w:jc w:val="center"/>
        <w:rPr>
          <w:rFonts w:ascii="宋体" w:hAnsi="宋体" w:cs="宋体"/>
          <w:color w:val="333333"/>
          <w:kern w:val="0"/>
          <w:sz w:val="32"/>
          <w:szCs w:val="32"/>
          <w:lang/>
        </w:rPr>
      </w:pP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30"/>
          <w:szCs w:val="30"/>
        </w:rPr>
        <w:t>为加强学生日常管理，规范学生请假行为，保障教育教学工作正常有序，维护在校学生人身财产安全，根据《四川理工学院本、专科学生学籍管理实施细则》和《四川理工学院学生违纪处理实施细则》的有关规定，结合学院实际，制定本办法。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Style w:val="a7"/>
          <w:rFonts w:ascii="宋体" w:hAnsi="宋体" w:cs="宋体" w:hint="eastAsia"/>
          <w:sz w:val="28"/>
          <w:szCs w:val="28"/>
        </w:rPr>
        <w:t>一、请假条件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30"/>
          <w:szCs w:val="30"/>
        </w:rPr>
        <w:t>学生有下列情形之一，可以办理请假：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、学生因病或因事在两天以内的；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、学生因病或因事在三天及三天以上，提供医院证明材料或事由材料的；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、学生自主联系实习单位的；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、学生校外做毕业设计（论文）的。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Style w:val="a7"/>
          <w:rFonts w:ascii="宋体" w:hAnsi="宋体" w:cs="宋体" w:hint="eastAsia"/>
          <w:sz w:val="28"/>
          <w:szCs w:val="28"/>
        </w:rPr>
        <w:t>二、</w:t>
      </w:r>
      <w:r>
        <w:rPr>
          <w:rStyle w:val="a7"/>
          <w:rFonts w:ascii="宋体" w:hAnsi="宋体" w:cs="宋体" w:hint="eastAsia"/>
          <w:sz w:val="28"/>
          <w:szCs w:val="28"/>
        </w:rPr>
        <w:t xml:space="preserve"> </w:t>
      </w:r>
      <w:r>
        <w:rPr>
          <w:rStyle w:val="a7"/>
          <w:rFonts w:ascii="宋体" w:hAnsi="宋体" w:cs="宋体" w:hint="eastAsia"/>
          <w:sz w:val="28"/>
          <w:szCs w:val="28"/>
        </w:rPr>
        <w:t>请假程序及审批权限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、因病或因事请假学生，到化学</w:t>
      </w:r>
      <w:r>
        <w:rPr>
          <w:rFonts w:ascii="宋体" w:hAnsi="宋体" w:cs="宋体" w:hint="eastAsia"/>
          <w:sz w:val="28"/>
          <w:szCs w:val="28"/>
        </w:rPr>
        <w:t>与环境</w:t>
      </w:r>
      <w:r>
        <w:rPr>
          <w:rFonts w:ascii="宋体" w:hAnsi="宋体" w:cs="宋体" w:hint="eastAsia"/>
          <w:sz w:val="28"/>
          <w:szCs w:val="28"/>
        </w:rPr>
        <w:t>工程学院官网下载</w:t>
      </w:r>
      <w:hyperlink r:id="rId8" w:tgtFrame="http://hgx.suse.edu.cn/p/0/_self" w:history="1"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《化学</w:t>
        </w:r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与环境</w:t>
        </w:r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工程学院学生请假</w:t>
        </w:r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条</w:t>
        </w:r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》</w:t>
        </w:r>
      </w:hyperlink>
      <w:r>
        <w:rPr>
          <w:rStyle w:val="a9"/>
          <w:rFonts w:ascii="宋体" w:hAnsi="宋体" w:cs="宋体" w:hint="eastAsia"/>
          <w:color w:val="FF0000"/>
          <w:sz w:val="30"/>
          <w:szCs w:val="30"/>
        </w:rPr>
        <w:t>（适用于修业班）</w:t>
      </w:r>
      <w:r>
        <w:rPr>
          <w:rStyle w:val="a9"/>
          <w:rFonts w:ascii="宋体" w:hAnsi="宋体" w:cs="宋体" w:hint="eastAsia"/>
          <w:color w:val="FF0000"/>
          <w:sz w:val="30"/>
          <w:szCs w:val="30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 xml:space="preserve">, </w:t>
      </w:r>
      <w:r>
        <w:rPr>
          <w:rFonts w:ascii="宋体" w:hAnsi="宋体" w:cs="宋体" w:hint="eastAsia"/>
          <w:sz w:val="28"/>
          <w:szCs w:val="28"/>
        </w:rPr>
        <w:t>并认真阅读和填写。</w:t>
      </w:r>
      <w:bookmarkStart w:id="0" w:name="_GoBack"/>
      <w:bookmarkEnd w:id="0"/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、自主联系实习单位请假学生，到化学</w:t>
      </w:r>
      <w:r>
        <w:rPr>
          <w:rFonts w:ascii="宋体" w:hAnsi="宋体" w:cs="宋体" w:hint="eastAsia"/>
          <w:sz w:val="28"/>
          <w:szCs w:val="28"/>
        </w:rPr>
        <w:t>与环境</w:t>
      </w:r>
      <w:r>
        <w:rPr>
          <w:rFonts w:ascii="宋体" w:hAnsi="宋体" w:cs="宋体" w:hint="eastAsia"/>
          <w:sz w:val="28"/>
          <w:szCs w:val="28"/>
        </w:rPr>
        <w:t>工程学院官网下载</w:t>
      </w:r>
      <w:hyperlink r:id="rId9" w:tgtFrame="http://hgx.suse.edu.cn/p/0/_self" w:history="1"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《化学</w:t>
        </w:r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与环境</w:t>
        </w:r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工程学</w:t>
        </w:r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生毕业环节</w:t>
        </w:r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请假</w:t>
        </w:r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条</w:t>
        </w:r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》</w:t>
        </w:r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（适用于毕业班）</w:t>
        </w:r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和《化学</w:t>
        </w:r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与环境</w:t>
        </w:r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工程学院学生自主联系实习单位申请审批表》</w:t>
        </w:r>
      </w:hyperlink>
      <w:r>
        <w:rPr>
          <w:rFonts w:ascii="宋体" w:hAnsi="宋体" w:cs="宋体" w:hint="eastAsia"/>
          <w:sz w:val="28"/>
          <w:szCs w:val="28"/>
        </w:rPr>
        <w:t>，并认真阅读和填写。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、校外做毕业设计（论文）请假学生，到化学</w:t>
      </w:r>
      <w:r>
        <w:rPr>
          <w:rFonts w:ascii="宋体" w:hAnsi="宋体" w:cs="宋体" w:hint="eastAsia"/>
          <w:sz w:val="28"/>
          <w:szCs w:val="28"/>
        </w:rPr>
        <w:t>与环境</w:t>
      </w:r>
      <w:r>
        <w:rPr>
          <w:rFonts w:ascii="宋体" w:hAnsi="宋体" w:cs="宋体" w:hint="eastAsia"/>
          <w:sz w:val="28"/>
          <w:szCs w:val="28"/>
        </w:rPr>
        <w:t>工程学院官网下载</w:t>
      </w:r>
      <w:hyperlink r:id="rId10" w:tgtFrame="http://hgx.suse.edu.cn/p/0/_self" w:history="1"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《化学</w:t>
        </w:r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与环境</w:t>
        </w:r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工程学院</w:t>
        </w:r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毕业环节请假条</w:t>
        </w:r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》</w:t>
        </w:r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（适用于毕业班）</w:t>
        </w:r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和《化学</w:t>
        </w:r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与环境</w:t>
        </w:r>
        <w:r>
          <w:rPr>
            <w:rStyle w:val="a9"/>
            <w:rFonts w:ascii="宋体" w:hAnsi="宋体" w:cs="宋体" w:hint="eastAsia"/>
            <w:color w:val="FF0000"/>
            <w:sz w:val="30"/>
            <w:szCs w:val="30"/>
          </w:rPr>
          <w:t>工程学院学生校外做毕业设计（论文）申请审批表》</w:t>
        </w:r>
      </w:hyperlink>
      <w:r>
        <w:rPr>
          <w:rFonts w:ascii="宋体" w:hAnsi="宋体" w:cs="宋体" w:hint="eastAsia"/>
          <w:sz w:val="28"/>
          <w:szCs w:val="28"/>
        </w:rPr>
        <w:t>，并认真阅读和填写。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28"/>
          <w:szCs w:val="28"/>
        </w:rPr>
        <w:lastRenderedPageBreak/>
        <w:t>4</w:t>
      </w:r>
      <w:r>
        <w:rPr>
          <w:rFonts w:ascii="宋体" w:hAnsi="宋体" w:cs="宋体" w:hint="eastAsia"/>
          <w:sz w:val="28"/>
          <w:szCs w:val="28"/>
        </w:rPr>
        <w:t>、请病假在七天内报辅导员</w:t>
      </w:r>
      <w:r>
        <w:rPr>
          <w:rFonts w:ascii="宋体" w:hAnsi="宋体" w:cs="宋体" w:hint="eastAsia"/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班主任</w:t>
      </w:r>
      <w:r>
        <w:rPr>
          <w:rFonts w:ascii="宋体" w:hAnsi="宋体" w:cs="宋体" w:hint="eastAsia"/>
          <w:sz w:val="28"/>
          <w:szCs w:val="28"/>
        </w:rPr>
        <w:t>)</w:t>
      </w:r>
      <w:r>
        <w:rPr>
          <w:rFonts w:ascii="宋体" w:hAnsi="宋体" w:cs="宋体" w:hint="eastAsia"/>
          <w:sz w:val="28"/>
          <w:szCs w:val="28"/>
        </w:rPr>
        <w:t>审批，毕业生请病假在七天内报指导教师、辅导员</w:t>
      </w:r>
      <w:r>
        <w:rPr>
          <w:rFonts w:ascii="宋体" w:hAnsi="宋体" w:cs="宋体" w:hint="eastAsia"/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班主任</w:t>
      </w:r>
      <w:r>
        <w:rPr>
          <w:rFonts w:ascii="宋体" w:hAnsi="宋体" w:cs="宋体" w:hint="eastAsia"/>
          <w:sz w:val="28"/>
          <w:szCs w:val="28"/>
        </w:rPr>
        <w:t>)</w:t>
      </w:r>
      <w:r>
        <w:rPr>
          <w:rFonts w:ascii="宋体" w:hAnsi="宋体" w:cs="宋体" w:hint="eastAsia"/>
          <w:sz w:val="28"/>
          <w:szCs w:val="28"/>
        </w:rPr>
        <w:t>审批，七天及七天以上报主管学生工作的院领导或其他院领导审批。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28"/>
          <w:szCs w:val="28"/>
        </w:rPr>
        <w:t>5</w:t>
      </w:r>
      <w:r>
        <w:rPr>
          <w:rFonts w:ascii="宋体" w:hAnsi="宋体" w:cs="宋体" w:hint="eastAsia"/>
          <w:sz w:val="28"/>
          <w:szCs w:val="28"/>
        </w:rPr>
        <w:t>、请事假在三天内报辅导员</w:t>
      </w:r>
      <w:r>
        <w:rPr>
          <w:rFonts w:ascii="宋体" w:hAnsi="宋体" w:cs="宋体" w:hint="eastAsia"/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班主任</w:t>
      </w:r>
      <w:r>
        <w:rPr>
          <w:rFonts w:ascii="宋体" w:hAnsi="宋体" w:cs="宋体" w:hint="eastAsia"/>
          <w:sz w:val="28"/>
          <w:szCs w:val="28"/>
        </w:rPr>
        <w:t>)</w:t>
      </w:r>
      <w:r>
        <w:rPr>
          <w:rFonts w:ascii="宋体" w:hAnsi="宋体" w:cs="宋体" w:hint="eastAsia"/>
          <w:sz w:val="28"/>
          <w:szCs w:val="28"/>
        </w:rPr>
        <w:t>审批，毕业生请事假在三天内报指导教师、辅导员</w:t>
      </w:r>
      <w:r>
        <w:rPr>
          <w:rFonts w:ascii="宋体" w:hAnsi="宋体" w:cs="宋体" w:hint="eastAsia"/>
          <w:sz w:val="28"/>
          <w:szCs w:val="28"/>
        </w:rPr>
        <w:t>（班主任）</w:t>
      </w:r>
      <w:r>
        <w:rPr>
          <w:rFonts w:ascii="宋体" w:hAnsi="宋体" w:cs="宋体" w:hint="eastAsia"/>
          <w:sz w:val="28"/>
          <w:szCs w:val="28"/>
        </w:rPr>
        <w:t>审批，三天及三天以上报主管学生工作院领导或其它审批。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28"/>
          <w:szCs w:val="28"/>
        </w:rPr>
        <w:t>6</w:t>
      </w:r>
      <w:r>
        <w:rPr>
          <w:rFonts w:ascii="宋体" w:hAnsi="宋体" w:cs="宋体" w:hint="eastAsia"/>
          <w:sz w:val="28"/>
          <w:szCs w:val="28"/>
        </w:rPr>
        <w:t>、自主联系实习单位或校外做毕业设计（论文）请假报指导教师、辅导员</w:t>
      </w:r>
      <w:r>
        <w:rPr>
          <w:rFonts w:ascii="宋体" w:hAnsi="宋体" w:cs="宋体" w:hint="eastAsia"/>
          <w:sz w:val="28"/>
          <w:szCs w:val="28"/>
        </w:rPr>
        <w:t>(</w:t>
      </w:r>
      <w:r>
        <w:rPr>
          <w:rFonts w:ascii="宋体" w:hAnsi="宋体" w:cs="宋体" w:hint="eastAsia"/>
          <w:sz w:val="28"/>
          <w:szCs w:val="28"/>
        </w:rPr>
        <w:t>班主任</w:t>
      </w:r>
      <w:r>
        <w:rPr>
          <w:rFonts w:ascii="宋体" w:hAnsi="宋体" w:cs="宋体" w:hint="eastAsia"/>
          <w:sz w:val="28"/>
          <w:szCs w:val="28"/>
        </w:rPr>
        <w:t>)</w:t>
      </w:r>
      <w:r>
        <w:rPr>
          <w:rFonts w:ascii="宋体" w:hAnsi="宋体" w:cs="宋体" w:hint="eastAsia"/>
          <w:sz w:val="28"/>
          <w:szCs w:val="28"/>
        </w:rPr>
        <w:t>、主官教学工作院领导或其它院领导审批。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28"/>
          <w:szCs w:val="28"/>
        </w:rPr>
        <w:t>7</w:t>
      </w:r>
      <w:r>
        <w:rPr>
          <w:rFonts w:ascii="宋体" w:hAnsi="宋体" w:cs="宋体" w:hint="eastAsia"/>
          <w:sz w:val="28"/>
          <w:szCs w:val="28"/>
        </w:rPr>
        <w:t>、学生请假经批准后，学生工作办公室在请假证明辅导员</w:t>
      </w:r>
      <w:r>
        <w:rPr>
          <w:rFonts w:ascii="宋体" w:hAnsi="宋体" w:cs="宋体" w:hint="eastAsia"/>
          <w:sz w:val="28"/>
          <w:szCs w:val="28"/>
        </w:rPr>
        <w:t>（班主任）</w:t>
      </w:r>
      <w:r>
        <w:rPr>
          <w:rFonts w:ascii="宋体" w:hAnsi="宋体" w:cs="宋体" w:hint="eastAsia"/>
          <w:sz w:val="28"/>
          <w:szCs w:val="28"/>
        </w:rPr>
        <w:t>签字处加盖公章后生效。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Style w:val="a7"/>
          <w:rFonts w:ascii="宋体" w:hAnsi="宋体" w:cs="宋体" w:hint="eastAsia"/>
          <w:sz w:val="28"/>
          <w:szCs w:val="28"/>
        </w:rPr>
        <w:t>三、</w:t>
      </w:r>
      <w:r>
        <w:rPr>
          <w:rStyle w:val="a7"/>
          <w:rFonts w:ascii="宋体" w:hAnsi="宋体" w:cs="宋体" w:hint="eastAsia"/>
          <w:sz w:val="28"/>
          <w:szCs w:val="28"/>
        </w:rPr>
        <w:t xml:space="preserve"> </w:t>
      </w:r>
      <w:r>
        <w:rPr>
          <w:rStyle w:val="a7"/>
          <w:rFonts w:ascii="宋体" w:hAnsi="宋体" w:cs="宋体" w:hint="eastAsia"/>
          <w:sz w:val="28"/>
          <w:szCs w:val="28"/>
        </w:rPr>
        <w:t>请假时间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、一学期内累计请病假和事假时间不得超过一个月，超过一个月时，报学校教务处备案。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、一学期内累计请病假和事假时间超过本学期总学时三分之一以上时，学生应予休学。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、自主联系实习单位请假时间按专业培养方案要求执行。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、校外做毕业设计（论文）请假时间最多不超过三个月。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Style w:val="a7"/>
          <w:rFonts w:ascii="宋体" w:hAnsi="宋体" w:cs="宋体" w:hint="eastAsia"/>
          <w:sz w:val="28"/>
          <w:szCs w:val="28"/>
        </w:rPr>
        <w:t>四、</w:t>
      </w:r>
      <w:r>
        <w:rPr>
          <w:rStyle w:val="a7"/>
          <w:rFonts w:ascii="宋体" w:hAnsi="宋体" w:cs="宋体" w:hint="eastAsia"/>
          <w:sz w:val="28"/>
          <w:szCs w:val="28"/>
        </w:rPr>
        <w:t xml:space="preserve"> </w:t>
      </w:r>
      <w:r>
        <w:rPr>
          <w:rStyle w:val="a7"/>
          <w:rFonts w:ascii="宋体" w:hAnsi="宋体" w:cs="宋体" w:hint="eastAsia"/>
          <w:sz w:val="28"/>
          <w:szCs w:val="28"/>
        </w:rPr>
        <w:t>销假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、学生应当在批准的请假期限内按时返校，若请假期限届满后因特殊原因不能按时返校的，应当再次提交请假审批表办理续假手续。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、学生应当在请假期限届满后</w:t>
      </w: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个工作日内，持有效证件（身份证或学生证）亲自到辅导员</w:t>
      </w:r>
      <w:r>
        <w:rPr>
          <w:rFonts w:ascii="宋体" w:hAnsi="宋体" w:cs="宋体" w:hint="eastAsia"/>
          <w:sz w:val="28"/>
          <w:szCs w:val="28"/>
        </w:rPr>
        <w:t>（班主任）</w:t>
      </w:r>
      <w:r>
        <w:rPr>
          <w:rFonts w:ascii="宋体" w:hAnsi="宋体" w:cs="宋体" w:hint="eastAsia"/>
          <w:sz w:val="28"/>
          <w:szCs w:val="28"/>
        </w:rPr>
        <w:t>处办理销假手续。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Style w:val="a7"/>
          <w:rFonts w:ascii="宋体" w:hAnsi="宋体" w:cs="宋体" w:hint="eastAsia"/>
          <w:sz w:val="28"/>
          <w:szCs w:val="28"/>
        </w:rPr>
        <w:t>五、请假纪律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30"/>
          <w:szCs w:val="30"/>
        </w:rPr>
        <w:t>学生有下列情形之一，视为旷课，按照有关规定给予批评教育或纪律处分。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28"/>
          <w:szCs w:val="28"/>
        </w:rPr>
        <w:t>1</w:t>
      </w:r>
      <w:r>
        <w:rPr>
          <w:rFonts w:ascii="宋体" w:hAnsi="宋体" w:cs="宋体" w:hint="eastAsia"/>
          <w:sz w:val="28"/>
          <w:szCs w:val="28"/>
        </w:rPr>
        <w:t>、未按照本办法办理请假手续、请假未获得批准自行离校或者不假离校的；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28"/>
          <w:szCs w:val="28"/>
        </w:rPr>
        <w:lastRenderedPageBreak/>
        <w:t>2</w:t>
      </w:r>
      <w:r>
        <w:rPr>
          <w:rFonts w:ascii="宋体" w:hAnsi="宋体" w:cs="宋体" w:hint="eastAsia"/>
          <w:sz w:val="28"/>
          <w:szCs w:val="28"/>
        </w:rPr>
        <w:t>、请假时间届满，回校后未按规定办理销假手续的；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28"/>
          <w:szCs w:val="28"/>
        </w:rPr>
        <w:t>3</w:t>
      </w:r>
      <w:r>
        <w:rPr>
          <w:rFonts w:ascii="宋体" w:hAnsi="宋体" w:cs="宋体" w:hint="eastAsia"/>
          <w:sz w:val="28"/>
          <w:szCs w:val="28"/>
        </w:rPr>
        <w:t>、请假时间届满后不能按时返校，不办理续假手续或者续假手续未被批准的；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28"/>
          <w:szCs w:val="28"/>
        </w:rPr>
        <w:t>4</w:t>
      </w:r>
      <w:r>
        <w:rPr>
          <w:rFonts w:ascii="宋体" w:hAnsi="宋体" w:cs="宋体" w:hint="eastAsia"/>
          <w:sz w:val="28"/>
          <w:szCs w:val="28"/>
        </w:rPr>
        <w:t>、虚构请假事由或者请假证明材料造假的。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Style w:val="a7"/>
          <w:rFonts w:ascii="宋体" w:hAnsi="宋体" w:cs="宋体" w:hint="eastAsia"/>
          <w:sz w:val="28"/>
          <w:szCs w:val="28"/>
        </w:rPr>
        <w:t>六、请假档案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30"/>
          <w:szCs w:val="30"/>
        </w:rPr>
        <w:t>请假档案由请假审批表、请假存根、请假证明等材料组成，由</w:t>
      </w:r>
      <w:r w:rsidR="00AD20E1">
        <w:rPr>
          <w:rFonts w:ascii="宋体" w:hAnsi="宋体" w:cs="宋体" w:hint="eastAsia"/>
          <w:sz w:val="28"/>
          <w:szCs w:val="28"/>
        </w:rPr>
        <w:t>辅导员（班主任）</w:t>
      </w:r>
      <w:r>
        <w:rPr>
          <w:rFonts w:ascii="宋体" w:hAnsi="宋体" w:cs="宋体" w:hint="eastAsia"/>
          <w:sz w:val="30"/>
          <w:szCs w:val="30"/>
        </w:rPr>
        <w:t>保存。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Style w:val="a7"/>
          <w:rFonts w:ascii="宋体" w:hAnsi="宋体" w:cs="宋体" w:hint="eastAsia"/>
          <w:sz w:val="28"/>
          <w:szCs w:val="28"/>
        </w:rPr>
        <w:t>七、本办法自</w:t>
      </w:r>
      <w:r>
        <w:rPr>
          <w:rStyle w:val="a7"/>
          <w:rFonts w:ascii="宋体" w:hAnsi="宋体" w:cs="宋体" w:hint="eastAsia"/>
          <w:sz w:val="28"/>
          <w:szCs w:val="28"/>
        </w:rPr>
        <w:t>201</w:t>
      </w:r>
      <w:r>
        <w:rPr>
          <w:rStyle w:val="a7"/>
          <w:rFonts w:ascii="宋体" w:hAnsi="宋体" w:cs="宋体" w:hint="eastAsia"/>
          <w:sz w:val="28"/>
          <w:szCs w:val="28"/>
        </w:rPr>
        <w:t>9</w:t>
      </w:r>
      <w:r>
        <w:rPr>
          <w:rStyle w:val="a7"/>
          <w:rFonts w:ascii="宋体" w:hAnsi="宋体" w:cs="宋体" w:hint="eastAsia"/>
          <w:sz w:val="28"/>
          <w:szCs w:val="28"/>
        </w:rPr>
        <w:t>年</w:t>
      </w:r>
      <w:r>
        <w:rPr>
          <w:rStyle w:val="a7"/>
          <w:rFonts w:ascii="宋体" w:hAnsi="宋体" w:cs="宋体" w:hint="eastAsia"/>
          <w:sz w:val="28"/>
          <w:szCs w:val="28"/>
        </w:rPr>
        <w:t>3</w:t>
      </w:r>
      <w:r>
        <w:rPr>
          <w:rStyle w:val="a7"/>
          <w:rFonts w:ascii="宋体" w:hAnsi="宋体" w:cs="宋体" w:hint="eastAsia"/>
          <w:sz w:val="28"/>
          <w:szCs w:val="28"/>
        </w:rPr>
        <w:t>月</w:t>
      </w:r>
      <w:r>
        <w:rPr>
          <w:rStyle w:val="a7"/>
          <w:rFonts w:ascii="宋体" w:hAnsi="宋体" w:cs="宋体" w:hint="eastAsia"/>
          <w:sz w:val="28"/>
          <w:szCs w:val="28"/>
        </w:rPr>
        <w:t>1</w:t>
      </w:r>
      <w:r>
        <w:rPr>
          <w:rStyle w:val="a7"/>
          <w:rFonts w:ascii="宋体" w:hAnsi="宋体" w:cs="宋体" w:hint="eastAsia"/>
          <w:sz w:val="28"/>
          <w:szCs w:val="28"/>
        </w:rPr>
        <w:t>日起施行。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555"/>
      </w:pPr>
      <w:r>
        <w:rPr>
          <w:rFonts w:ascii="宋体" w:hAnsi="宋体" w:cs="宋体" w:hint="eastAsia"/>
          <w:sz w:val="30"/>
          <w:szCs w:val="30"/>
        </w:rPr>
        <w:t> </w:t>
      </w:r>
    </w:p>
    <w:p w:rsidR="00007BA9" w:rsidRDefault="004D1715">
      <w:pPr>
        <w:pStyle w:val="a6"/>
        <w:widowControl/>
        <w:spacing w:before="0" w:after="0" w:line="360" w:lineRule="auto"/>
        <w:ind w:right="0" w:firstLineChars="1800" w:firstLine="5400"/>
      </w:pPr>
      <w:r>
        <w:rPr>
          <w:rFonts w:ascii="宋体" w:hAnsi="宋体" w:cs="宋体" w:hint="eastAsia"/>
          <w:sz w:val="30"/>
          <w:szCs w:val="30"/>
        </w:rPr>
        <w:t>化学</w:t>
      </w:r>
      <w:r>
        <w:rPr>
          <w:rFonts w:ascii="宋体" w:hAnsi="宋体" w:cs="宋体" w:hint="eastAsia"/>
          <w:sz w:val="30"/>
          <w:szCs w:val="30"/>
        </w:rPr>
        <w:t>与环境</w:t>
      </w:r>
      <w:r>
        <w:rPr>
          <w:rFonts w:ascii="宋体" w:hAnsi="宋体" w:cs="宋体" w:hint="eastAsia"/>
          <w:sz w:val="30"/>
          <w:szCs w:val="30"/>
        </w:rPr>
        <w:t>工程学院</w:t>
      </w:r>
    </w:p>
    <w:p w:rsidR="00007BA9" w:rsidRDefault="004D1715">
      <w:pPr>
        <w:pStyle w:val="a6"/>
        <w:widowControl/>
        <w:spacing w:before="0" w:after="0" w:line="360" w:lineRule="auto"/>
        <w:ind w:left="0" w:right="0" w:firstLine="6165"/>
      </w:pPr>
      <w:r>
        <w:rPr>
          <w:rFonts w:ascii="宋体" w:hAnsi="宋体" w:cs="宋体" w:hint="eastAsia"/>
          <w:sz w:val="28"/>
          <w:szCs w:val="28"/>
        </w:rPr>
        <w:t>201</w:t>
      </w:r>
      <w:r>
        <w:rPr>
          <w:rFonts w:ascii="宋体" w:hAnsi="宋体" w:cs="宋体" w:hint="eastAsia"/>
          <w:sz w:val="28"/>
          <w:szCs w:val="28"/>
        </w:rPr>
        <w:t>9</w:t>
      </w:r>
      <w:r>
        <w:rPr>
          <w:rFonts w:ascii="宋体" w:hAnsi="宋体" w:cs="宋体" w:hint="eastAsia"/>
          <w:sz w:val="28"/>
          <w:szCs w:val="28"/>
        </w:rPr>
        <w:t>年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月</w:t>
      </w:r>
      <w:r>
        <w:rPr>
          <w:rFonts w:ascii="宋体" w:hAnsi="宋体" w:cs="宋体" w:hint="eastAsia"/>
          <w:sz w:val="28"/>
          <w:szCs w:val="28"/>
        </w:rPr>
        <w:t>2</w:t>
      </w:r>
      <w:r>
        <w:rPr>
          <w:rFonts w:ascii="宋体" w:hAnsi="宋体" w:cs="宋体" w:hint="eastAsia"/>
          <w:sz w:val="28"/>
          <w:szCs w:val="28"/>
        </w:rPr>
        <w:t>8</w:t>
      </w:r>
      <w:r>
        <w:rPr>
          <w:rFonts w:ascii="宋体" w:hAnsi="宋体" w:cs="宋体" w:hint="eastAsia"/>
          <w:sz w:val="28"/>
          <w:szCs w:val="28"/>
        </w:rPr>
        <w:t>日</w:t>
      </w:r>
    </w:p>
    <w:p w:rsidR="00007BA9" w:rsidRDefault="00007BA9">
      <w:pPr>
        <w:spacing w:line="336" w:lineRule="auto"/>
        <w:ind w:firstLineChars="100" w:firstLine="240"/>
        <w:jc w:val="right"/>
        <w:rPr>
          <w:rFonts w:ascii="楷体_GB2312" w:eastAsia="楷体_GB2312" w:hAnsi="华文仿宋"/>
          <w:sz w:val="24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007BA9">
      <w:pPr>
        <w:rPr>
          <w:rFonts w:eastAsia="黑体"/>
          <w:b/>
          <w:sz w:val="30"/>
          <w:szCs w:val="30"/>
        </w:rPr>
      </w:pPr>
    </w:p>
    <w:p w:rsidR="00007BA9" w:rsidRDefault="004D1715">
      <w:pPr>
        <w:ind w:firstLineChars="696" w:firstLine="2096"/>
        <w:rPr>
          <w:rFonts w:eastAsia="黑体"/>
          <w:b/>
          <w:sz w:val="30"/>
          <w:szCs w:val="30"/>
        </w:rPr>
      </w:pPr>
      <w:r>
        <w:rPr>
          <w:rFonts w:eastAsia="黑体" w:hint="eastAsia"/>
          <w:b/>
          <w:sz w:val="30"/>
          <w:szCs w:val="30"/>
        </w:rPr>
        <w:t>化学与环境工程</w:t>
      </w:r>
      <w:r>
        <w:rPr>
          <w:rFonts w:eastAsia="黑体" w:hint="eastAsia"/>
          <w:b/>
          <w:sz w:val="30"/>
          <w:szCs w:val="30"/>
        </w:rPr>
        <w:t>学院学生请假</w:t>
      </w:r>
      <w:r>
        <w:rPr>
          <w:rFonts w:eastAsia="黑体" w:hint="eastAsia"/>
          <w:b/>
          <w:sz w:val="30"/>
          <w:szCs w:val="30"/>
        </w:rPr>
        <w:t>审批</w:t>
      </w:r>
      <w:r>
        <w:rPr>
          <w:rFonts w:eastAsia="黑体" w:hint="eastAsia"/>
          <w:b/>
          <w:sz w:val="30"/>
          <w:szCs w:val="30"/>
        </w:rPr>
        <w:t>表</w:t>
      </w:r>
    </w:p>
    <w:p w:rsidR="00007BA9" w:rsidRDefault="00007BA9">
      <w:pPr>
        <w:rPr>
          <w:rFonts w:eastAsia="黑体"/>
          <w:sz w:val="18"/>
          <w:szCs w:val="18"/>
        </w:rPr>
      </w:pPr>
    </w:p>
    <w:tbl>
      <w:tblPr>
        <w:tblpPr w:leftFromText="180" w:rightFromText="180" w:vertAnchor="page" w:horzAnchor="margin" w:tblpY="1636"/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48"/>
        <w:gridCol w:w="1888"/>
        <w:gridCol w:w="947"/>
        <w:gridCol w:w="1889"/>
        <w:gridCol w:w="1261"/>
        <w:gridCol w:w="1995"/>
      </w:tblGrid>
      <w:tr w:rsidR="00007BA9">
        <w:trPr>
          <w:trHeight w:val="559"/>
        </w:trPr>
        <w:tc>
          <w:tcPr>
            <w:tcW w:w="948" w:type="dxa"/>
            <w:vAlign w:val="center"/>
          </w:tcPr>
          <w:p w:rsidR="00007BA9" w:rsidRDefault="004D17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1888" w:type="dxa"/>
            <w:vAlign w:val="center"/>
          </w:tcPr>
          <w:p w:rsidR="00007BA9" w:rsidRDefault="00007BA9">
            <w:pPr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007BA9" w:rsidRDefault="004D17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性别</w:t>
            </w:r>
          </w:p>
        </w:tc>
        <w:tc>
          <w:tcPr>
            <w:tcW w:w="1889" w:type="dxa"/>
            <w:vAlign w:val="center"/>
          </w:tcPr>
          <w:p w:rsidR="00007BA9" w:rsidRDefault="00007BA9">
            <w:pPr>
              <w:jc w:val="center"/>
              <w:rPr>
                <w:szCs w:val="21"/>
              </w:rPr>
            </w:pPr>
          </w:p>
        </w:tc>
        <w:tc>
          <w:tcPr>
            <w:tcW w:w="1261" w:type="dxa"/>
            <w:vAlign w:val="center"/>
          </w:tcPr>
          <w:p w:rsidR="00007BA9" w:rsidRDefault="004D17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联系电话</w:t>
            </w:r>
          </w:p>
        </w:tc>
        <w:tc>
          <w:tcPr>
            <w:tcW w:w="1995" w:type="dxa"/>
            <w:vAlign w:val="center"/>
          </w:tcPr>
          <w:p w:rsidR="00007BA9" w:rsidRDefault="00007BA9">
            <w:pPr>
              <w:jc w:val="center"/>
              <w:rPr>
                <w:szCs w:val="21"/>
              </w:rPr>
            </w:pPr>
          </w:p>
        </w:tc>
      </w:tr>
      <w:tr w:rsidR="00007BA9">
        <w:trPr>
          <w:trHeight w:val="553"/>
        </w:trPr>
        <w:tc>
          <w:tcPr>
            <w:tcW w:w="948" w:type="dxa"/>
            <w:vAlign w:val="center"/>
          </w:tcPr>
          <w:p w:rsidR="00007BA9" w:rsidRDefault="004D17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班级</w:t>
            </w:r>
          </w:p>
        </w:tc>
        <w:tc>
          <w:tcPr>
            <w:tcW w:w="1888" w:type="dxa"/>
            <w:vAlign w:val="center"/>
          </w:tcPr>
          <w:p w:rsidR="00007BA9" w:rsidRDefault="00007BA9">
            <w:pPr>
              <w:jc w:val="center"/>
              <w:rPr>
                <w:szCs w:val="21"/>
              </w:rPr>
            </w:pPr>
          </w:p>
        </w:tc>
        <w:tc>
          <w:tcPr>
            <w:tcW w:w="947" w:type="dxa"/>
            <w:vAlign w:val="center"/>
          </w:tcPr>
          <w:p w:rsidR="00007BA9" w:rsidRDefault="004D17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学号</w:t>
            </w:r>
          </w:p>
        </w:tc>
        <w:tc>
          <w:tcPr>
            <w:tcW w:w="1889" w:type="dxa"/>
            <w:vAlign w:val="center"/>
          </w:tcPr>
          <w:p w:rsidR="00007BA9" w:rsidRDefault="00007BA9">
            <w:pPr>
              <w:jc w:val="center"/>
              <w:rPr>
                <w:szCs w:val="21"/>
              </w:rPr>
            </w:pPr>
          </w:p>
        </w:tc>
        <w:tc>
          <w:tcPr>
            <w:tcW w:w="1261" w:type="dxa"/>
            <w:vAlign w:val="center"/>
          </w:tcPr>
          <w:p w:rsidR="00007BA9" w:rsidRDefault="004D17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请假时间</w:t>
            </w:r>
          </w:p>
        </w:tc>
        <w:tc>
          <w:tcPr>
            <w:tcW w:w="1995" w:type="dxa"/>
            <w:vAlign w:val="center"/>
          </w:tcPr>
          <w:p w:rsidR="00007BA9" w:rsidRDefault="00007BA9">
            <w:pPr>
              <w:jc w:val="center"/>
              <w:rPr>
                <w:szCs w:val="21"/>
              </w:rPr>
            </w:pPr>
          </w:p>
        </w:tc>
      </w:tr>
      <w:tr w:rsidR="00007BA9">
        <w:trPr>
          <w:trHeight w:val="419"/>
        </w:trPr>
        <w:tc>
          <w:tcPr>
            <w:tcW w:w="948" w:type="dxa"/>
            <w:vAlign w:val="center"/>
          </w:tcPr>
          <w:p w:rsidR="00007BA9" w:rsidRDefault="004D17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去向</w:t>
            </w:r>
          </w:p>
        </w:tc>
        <w:tc>
          <w:tcPr>
            <w:tcW w:w="7980" w:type="dxa"/>
            <w:gridSpan w:val="5"/>
            <w:vAlign w:val="center"/>
          </w:tcPr>
          <w:p w:rsidR="00007BA9" w:rsidRDefault="00007BA9">
            <w:pPr>
              <w:rPr>
                <w:szCs w:val="21"/>
              </w:rPr>
            </w:pPr>
          </w:p>
        </w:tc>
      </w:tr>
      <w:tr w:rsidR="00007BA9">
        <w:trPr>
          <w:cantSplit/>
          <w:trHeight w:val="368"/>
        </w:trPr>
        <w:tc>
          <w:tcPr>
            <w:tcW w:w="948" w:type="dxa"/>
            <w:vAlign w:val="center"/>
          </w:tcPr>
          <w:p w:rsidR="00007BA9" w:rsidRDefault="004D17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请假</w:t>
            </w:r>
          </w:p>
          <w:p w:rsidR="00007BA9" w:rsidRDefault="004D17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事由</w:t>
            </w:r>
          </w:p>
        </w:tc>
        <w:tc>
          <w:tcPr>
            <w:tcW w:w="7980" w:type="dxa"/>
            <w:gridSpan w:val="5"/>
            <w:vAlign w:val="center"/>
          </w:tcPr>
          <w:p w:rsidR="00007BA9" w:rsidRDefault="00007BA9">
            <w:pPr>
              <w:rPr>
                <w:szCs w:val="21"/>
              </w:rPr>
            </w:pPr>
          </w:p>
        </w:tc>
      </w:tr>
      <w:tr w:rsidR="00007BA9">
        <w:trPr>
          <w:cantSplit/>
          <w:trHeight w:val="4246"/>
        </w:trPr>
        <w:tc>
          <w:tcPr>
            <w:tcW w:w="948" w:type="dxa"/>
            <w:vAlign w:val="center"/>
          </w:tcPr>
          <w:p w:rsidR="00007BA9" w:rsidRDefault="004D17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lastRenderedPageBreak/>
              <w:t>本</w:t>
            </w:r>
          </w:p>
          <w:p w:rsidR="00007BA9" w:rsidRDefault="004D17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人</w:t>
            </w:r>
          </w:p>
          <w:p w:rsidR="00007BA9" w:rsidRDefault="004D17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申</w:t>
            </w:r>
          </w:p>
          <w:p w:rsidR="00007BA9" w:rsidRDefault="004D17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7980" w:type="dxa"/>
            <w:gridSpan w:val="5"/>
            <w:tcBorders>
              <w:right w:val="single" w:sz="4" w:space="0" w:color="auto"/>
            </w:tcBorders>
          </w:tcPr>
          <w:p w:rsidR="00007BA9" w:rsidRDefault="00007BA9">
            <w:pPr>
              <w:rPr>
                <w:szCs w:val="21"/>
              </w:rPr>
            </w:pPr>
          </w:p>
          <w:p w:rsidR="00007BA9" w:rsidRDefault="004D1715">
            <w:pPr>
              <w:ind w:left="420" w:hangingChars="200" w:hanging="420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rFonts w:hint="eastAsia"/>
                <w:szCs w:val="21"/>
              </w:rPr>
              <w:t>、我承诺以上填写内容真实有效，若有隐瞒或虚假，愿承担一切责任并接受惩罚；</w:t>
            </w:r>
          </w:p>
          <w:p w:rsidR="00007BA9" w:rsidRDefault="004D1715"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我已认真阅读自电学院《学生请假管理办法》，并将严格遵守此办法；</w:t>
            </w:r>
          </w:p>
          <w:p w:rsidR="00007BA9" w:rsidRDefault="004D1715"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我在请假期间将遵守国家法律法规，遵守学校的有关规章制度，言行文明，维护学校的声誉；</w:t>
            </w:r>
          </w:p>
          <w:p w:rsidR="00007BA9" w:rsidRDefault="004D1715"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我在请假期间的人身和财产安全由我本人负全责，与学校和所在院系无关；</w:t>
            </w:r>
          </w:p>
          <w:p w:rsidR="00007BA9" w:rsidRDefault="004D1715"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我在请假期间发生事故，给我或他人人身、财产等造成损害的，由我本人负全责，与学校和所在系部无关；</w:t>
            </w:r>
          </w:p>
          <w:p w:rsidR="00007BA9" w:rsidRDefault="004D1715"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我请假时间自年月日至年月日，共计天；</w:t>
            </w:r>
          </w:p>
          <w:p w:rsidR="00007BA9" w:rsidRDefault="004D1715"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我将于请假截止日期即年月日或次日即年月日上午</w:t>
            </w:r>
            <w:r>
              <w:rPr>
                <w:rFonts w:hint="eastAsia"/>
                <w:szCs w:val="21"/>
              </w:rPr>
              <w:t>10</w:t>
            </w:r>
            <w:r>
              <w:rPr>
                <w:rFonts w:hint="eastAsia"/>
                <w:szCs w:val="21"/>
              </w:rPr>
              <w:t>点以前持有效证件（身份证或学生证）亲自</w:t>
            </w:r>
            <w:r>
              <w:rPr>
                <w:rFonts w:hint="eastAsia"/>
                <w:szCs w:val="21"/>
              </w:rPr>
              <w:t>到自电学院学生工作办公室办理销假手续，如逾期未办理销假手续，我愿承担一切责任并接受惩罚；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007BA9" w:rsidRDefault="004D1715">
            <w:pPr>
              <w:numPr>
                <w:ilvl w:val="0"/>
                <w:numId w:val="1"/>
              </w:numPr>
              <w:rPr>
                <w:szCs w:val="21"/>
              </w:rPr>
            </w:pPr>
            <w:r>
              <w:rPr>
                <w:rFonts w:hint="eastAsia"/>
                <w:szCs w:val="21"/>
              </w:rPr>
              <w:t>我将在销假时把请假证明返交自电学院学生工作办公室。</w:t>
            </w:r>
          </w:p>
          <w:p w:rsidR="00007BA9" w:rsidRDefault="00007BA9">
            <w:pPr>
              <w:ind w:firstLineChars="2300" w:firstLine="4830"/>
              <w:rPr>
                <w:szCs w:val="21"/>
              </w:rPr>
            </w:pPr>
          </w:p>
          <w:p w:rsidR="00007BA9" w:rsidRDefault="004D1715">
            <w:pPr>
              <w:ind w:firstLineChars="2300" w:firstLine="4830"/>
              <w:rPr>
                <w:szCs w:val="21"/>
              </w:rPr>
            </w:pPr>
            <w:r>
              <w:rPr>
                <w:rFonts w:hint="eastAsia"/>
                <w:szCs w:val="21"/>
              </w:rPr>
              <w:t>本人签字：</w:t>
            </w:r>
          </w:p>
          <w:p w:rsidR="00007BA9" w:rsidRDefault="004D1715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</w:t>
            </w: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007BA9">
        <w:trPr>
          <w:cantSplit/>
          <w:trHeight w:val="740"/>
        </w:trPr>
        <w:tc>
          <w:tcPr>
            <w:tcW w:w="948" w:type="dxa"/>
            <w:vAlign w:val="center"/>
          </w:tcPr>
          <w:p w:rsidR="00007BA9" w:rsidRDefault="004D17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辅导员意见</w:t>
            </w:r>
          </w:p>
        </w:tc>
        <w:tc>
          <w:tcPr>
            <w:tcW w:w="7980" w:type="dxa"/>
            <w:gridSpan w:val="5"/>
            <w:tcBorders>
              <w:right w:val="single" w:sz="4" w:space="0" w:color="auto"/>
            </w:tcBorders>
          </w:tcPr>
          <w:p w:rsidR="00007BA9" w:rsidRDefault="00007BA9">
            <w:pPr>
              <w:rPr>
                <w:szCs w:val="21"/>
              </w:rPr>
            </w:pPr>
          </w:p>
          <w:p w:rsidR="00007BA9" w:rsidRDefault="004D17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</w:t>
            </w:r>
            <w:r>
              <w:rPr>
                <w:rFonts w:hint="eastAsia"/>
                <w:szCs w:val="21"/>
              </w:rPr>
              <w:t>辅导员签字：</w:t>
            </w:r>
          </w:p>
          <w:p w:rsidR="00007BA9" w:rsidRDefault="004D1715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  <w:tr w:rsidR="00007BA9">
        <w:trPr>
          <w:cantSplit/>
          <w:trHeight w:val="782"/>
        </w:trPr>
        <w:tc>
          <w:tcPr>
            <w:tcW w:w="948" w:type="dxa"/>
            <w:vAlign w:val="center"/>
          </w:tcPr>
          <w:p w:rsidR="00007BA9" w:rsidRDefault="004D17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院系领导意见</w:t>
            </w:r>
          </w:p>
        </w:tc>
        <w:tc>
          <w:tcPr>
            <w:tcW w:w="7980" w:type="dxa"/>
            <w:gridSpan w:val="5"/>
          </w:tcPr>
          <w:p w:rsidR="00007BA9" w:rsidRDefault="00007BA9">
            <w:pPr>
              <w:rPr>
                <w:szCs w:val="21"/>
              </w:rPr>
            </w:pPr>
          </w:p>
          <w:p w:rsidR="00007BA9" w:rsidRDefault="004D1715">
            <w:pPr>
              <w:ind w:firstLineChars="2500" w:firstLine="5250"/>
              <w:rPr>
                <w:szCs w:val="21"/>
              </w:rPr>
            </w:pPr>
            <w:r>
              <w:rPr>
                <w:rFonts w:hint="eastAsia"/>
                <w:szCs w:val="21"/>
              </w:rPr>
              <w:t>院领导签字：</w:t>
            </w:r>
            <w:r>
              <w:rPr>
                <w:rFonts w:hint="eastAsia"/>
                <w:szCs w:val="21"/>
              </w:rPr>
              <w:t xml:space="preserve"> </w:t>
            </w:r>
          </w:p>
          <w:p w:rsidR="00007BA9" w:rsidRDefault="004D1715">
            <w:pPr>
              <w:jc w:val="right"/>
              <w:rPr>
                <w:szCs w:val="21"/>
              </w:rPr>
            </w:pPr>
            <w:r>
              <w:rPr>
                <w:rFonts w:hint="eastAsia"/>
                <w:szCs w:val="21"/>
              </w:rPr>
              <w:t>年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月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:rsidR="00007BA9" w:rsidRDefault="00007BA9">
      <w:pPr>
        <w:rPr>
          <w:rFonts w:eastAsia="黑体"/>
          <w:sz w:val="18"/>
          <w:szCs w:val="18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14"/>
        <w:gridCol w:w="2034"/>
        <w:gridCol w:w="2394"/>
        <w:gridCol w:w="2286"/>
      </w:tblGrid>
      <w:tr w:rsidR="00007BA9">
        <w:trPr>
          <w:trHeight w:val="490"/>
        </w:trPr>
        <w:tc>
          <w:tcPr>
            <w:tcW w:w="2214" w:type="dxa"/>
            <w:vAlign w:val="center"/>
          </w:tcPr>
          <w:p w:rsidR="00007BA9" w:rsidRDefault="004D17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办理人</w:t>
            </w:r>
          </w:p>
        </w:tc>
        <w:tc>
          <w:tcPr>
            <w:tcW w:w="2034" w:type="dxa"/>
          </w:tcPr>
          <w:p w:rsidR="00007BA9" w:rsidRDefault="00007BA9">
            <w:pPr>
              <w:rPr>
                <w:szCs w:val="21"/>
              </w:rPr>
            </w:pPr>
          </w:p>
        </w:tc>
        <w:tc>
          <w:tcPr>
            <w:tcW w:w="2394" w:type="dxa"/>
            <w:vAlign w:val="center"/>
          </w:tcPr>
          <w:p w:rsidR="00007BA9" w:rsidRDefault="004D171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销假时间</w:t>
            </w:r>
          </w:p>
        </w:tc>
        <w:tc>
          <w:tcPr>
            <w:tcW w:w="2286" w:type="dxa"/>
          </w:tcPr>
          <w:p w:rsidR="00007BA9" w:rsidRDefault="00007BA9">
            <w:pPr>
              <w:rPr>
                <w:szCs w:val="21"/>
              </w:rPr>
            </w:pPr>
          </w:p>
        </w:tc>
      </w:tr>
    </w:tbl>
    <w:p w:rsidR="00007BA9" w:rsidRDefault="00007BA9">
      <w:pPr>
        <w:rPr>
          <w:szCs w:val="21"/>
          <w:u w:val="dotted"/>
        </w:rPr>
      </w:pPr>
    </w:p>
    <w:p w:rsidR="00007BA9" w:rsidRDefault="004D1715">
      <w:pPr>
        <w:spacing w:before="100" w:beforeAutospacing="1" w:after="100" w:afterAutospacing="1"/>
        <w:jc w:val="center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请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假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证</w:t>
      </w:r>
      <w:r>
        <w:rPr>
          <w:rFonts w:ascii="宋体" w:hAnsi="宋体" w:cs="宋体" w:hint="eastAsia"/>
          <w:sz w:val="28"/>
          <w:szCs w:val="28"/>
        </w:rPr>
        <w:t xml:space="preserve"> </w:t>
      </w:r>
      <w:r>
        <w:rPr>
          <w:rFonts w:ascii="宋体" w:hAnsi="宋体" w:cs="宋体" w:hint="eastAsia"/>
          <w:sz w:val="28"/>
          <w:szCs w:val="28"/>
        </w:rPr>
        <w:t>明</w:t>
      </w:r>
    </w:p>
    <w:p w:rsidR="00007BA9" w:rsidRDefault="004D1715">
      <w:pPr>
        <w:spacing w:before="100" w:beforeAutospacing="1" w:after="100" w:afterAutospacing="1"/>
        <w:rPr>
          <w:rFonts w:eastAsia="黑体"/>
          <w:sz w:val="28"/>
          <w:szCs w:val="28"/>
        </w:rPr>
      </w:pPr>
      <w:r>
        <w:rPr>
          <w:rFonts w:hint="eastAsia"/>
          <w:sz w:val="28"/>
          <w:szCs w:val="28"/>
        </w:rPr>
        <w:t>各任课教师：</w:t>
      </w:r>
    </w:p>
    <w:p w:rsidR="00007BA9" w:rsidRDefault="004D1715">
      <w:pPr>
        <w:spacing w:before="100" w:beforeAutospacing="1" w:after="100" w:afterAutospacing="1"/>
        <w:ind w:firstLineChars="300" w:firstLine="840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专业级班同学因请假天。请假时间自年月日至年月</w:t>
      </w:r>
      <w:r>
        <w:rPr>
          <w:rFonts w:hint="eastAsia"/>
          <w:sz w:val="28"/>
          <w:szCs w:val="28"/>
        </w:rPr>
        <w:t>日。此请假证明有效日期截止到年月日。</w:t>
      </w:r>
    </w:p>
    <w:p w:rsidR="00007BA9" w:rsidRDefault="004D1715">
      <w:pPr>
        <w:spacing w:before="100" w:beforeAutospacing="1" w:after="100" w:afterAutospacing="1"/>
        <w:ind w:firstLineChars="300" w:firstLine="84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特此证明！</w:t>
      </w:r>
    </w:p>
    <w:p w:rsidR="00007BA9" w:rsidRDefault="004D1715">
      <w:pPr>
        <w:spacing w:before="100" w:beforeAutospacing="1" w:after="100" w:afterAutospacing="1"/>
        <w:ind w:firstLineChars="300" w:firstLine="84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>化学与环境工程</w:t>
      </w:r>
      <w:r>
        <w:rPr>
          <w:rFonts w:hint="eastAsia"/>
          <w:sz w:val="28"/>
          <w:szCs w:val="28"/>
        </w:rPr>
        <w:t>学院</w:t>
      </w:r>
    </w:p>
    <w:p w:rsidR="00007BA9" w:rsidRDefault="004D1715">
      <w:pPr>
        <w:spacing w:before="100" w:beforeAutospacing="1" w:after="100" w:afterAutospacing="1"/>
        <w:ind w:firstLineChars="300" w:firstLine="840"/>
        <w:jc w:val="righ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</w:rPr>
        <w:t>日</w:t>
      </w:r>
    </w:p>
    <w:p w:rsidR="00007BA9" w:rsidRDefault="00007BA9"/>
    <w:sectPr w:rsidR="00007BA9" w:rsidSect="00007BA9">
      <w:pgSz w:w="12240" w:h="15840"/>
      <w:pgMar w:top="567" w:right="1797" w:bottom="567" w:left="179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1715" w:rsidRDefault="004D1715" w:rsidP="00E546B4">
      <w:r>
        <w:separator/>
      </w:r>
    </w:p>
  </w:endnote>
  <w:endnote w:type="continuationSeparator" w:id="1">
    <w:p w:rsidR="004D1715" w:rsidRDefault="004D1715" w:rsidP="00E546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1715" w:rsidRDefault="004D1715" w:rsidP="00E546B4">
      <w:r>
        <w:separator/>
      </w:r>
    </w:p>
  </w:footnote>
  <w:footnote w:type="continuationSeparator" w:id="1">
    <w:p w:rsidR="004D1715" w:rsidRDefault="004D1715" w:rsidP="00E546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3142E"/>
    <w:multiLevelType w:val="multilevel"/>
    <w:tmpl w:val="6F53142E"/>
    <w:lvl w:ilvl="0">
      <w:start w:val="2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4D70"/>
    <w:rsid w:val="00007BA9"/>
    <w:rsid w:val="002161EA"/>
    <w:rsid w:val="004D1715"/>
    <w:rsid w:val="005D5E1E"/>
    <w:rsid w:val="00AD20E1"/>
    <w:rsid w:val="00DF5755"/>
    <w:rsid w:val="00E546B4"/>
    <w:rsid w:val="00F44D70"/>
    <w:rsid w:val="07B16E7C"/>
    <w:rsid w:val="29EE6784"/>
    <w:rsid w:val="31A45911"/>
    <w:rsid w:val="34865797"/>
    <w:rsid w:val="35723B4B"/>
    <w:rsid w:val="39052185"/>
    <w:rsid w:val="509D4D13"/>
    <w:rsid w:val="60E0079B"/>
    <w:rsid w:val="645E38E7"/>
    <w:rsid w:val="6EA435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uiPriority="3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7BA9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007BA9"/>
    <w:rPr>
      <w:rFonts w:ascii="宋体" w:hAnsi="Courier New" w:cs="Courier New"/>
      <w:szCs w:val="21"/>
    </w:rPr>
  </w:style>
  <w:style w:type="paragraph" w:styleId="a4">
    <w:name w:val="footer"/>
    <w:basedOn w:val="a"/>
    <w:link w:val="Char0"/>
    <w:qFormat/>
    <w:rsid w:val="00007B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qFormat/>
    <w:rsid w:val="00007B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qFormat/>
    <w:rsid w:val="00007BA9"/>
    <w:pPr>
      <w:spacing w:before="150" w:after="150" w:line="27" w:lineRule="atLeast"/>
      <w:ind w:left="150" w:right="150"/>
      <w:jc w:val="left"/>
    </w:pPr>
    <w:rPr>
      <w:color w:val="333333"/>
      <w:kern w:val="0"/>
      <w:sz w:val="19"/>
      <w:szCs w:val="19"/>
    </w:rPr>
  </w:style>
  <w:style w:type="character" w:styleId="a7">
    <w:name w:val="Strong"/>
    <w:basedOn w:val="a0"/>
    <w:qFormat/>
    <w:rsid w:val="00007BA9"/>
    <w:rPr>
      <w:b/>
    </w:rPr>
  </w:style>
  <w:style w:type="character" w:styleId="a8">
    <w:name w:val="page number"/>
    <w:basedOn w:val="a0"/>
    <w:qFormat/>
    <w:rsid w:val="00007BA9"/>
  </w:style>
  <w:style w:type="character" w:styleId="a9">
    <w:name w:val="Hyperlink"/>
    <w:basedOn w:val="a0"/>
    <w:qFormat/>
    <w:rsid w:val="00007BA9"/>
    <w:rPr>
      <w:color w:val="0000FF"/>
      <w:sz w:val="19"/>
      <w:szCs w:val="19"/>
      <w:u w:val="none"/>
    </w:rPr>
  </w:style>
  <w:style w:type="character" w:customStyle="1" w:styleId="Char1">
    <w:name w:val="页眉 Char"/>
    <w:basedOn w:val="a0"/>
    <w:link w:val="a5"/>
    <w:qFormat/>
    <w:rsid w:val="00007BA9"/>
    <w:rPr>
      <w:kern w:val="2"/>
      <w:sz w:val="18"/>
      <w:szCs w:val="18"/>
    </w:rPr>
  </w:style>
  <w:style w:type="character" w:customStyle="1" w:styleId="Char0">
    <w:name w:val="页脚 Char"/>
    <w:basedOn w:val="a0"/>
    <w:link w:val="a4"/>
    <w:qFormat/>
    <w:rsid w:val="00007BA9"/>
    <w:rPr>
      <w:kern w:val="2"/>
      <w:sz w:val="18"/>
      <w:szCs w:val="18"/>
    </w:rPr>
  </w:style>
  <w:style w:type="character" w:customStyle="1" w:styleId="Char">
    <w:name w:val="纯文本 Char"/>
    <w:basedOn w:val="a0"/>
    <w:link w:val="a3"/>
    <w:qFormat/>
    <w:rsid w:val="00007BA9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gx.suse.edu.cn/p/0/?StId=st_app_news_i_x63672859517527790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hgx.suse.edu.cn/p/0/?StId=st_app_news_i_x636728600757322724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hgx.suse.edu.cn/p/0/?StId=st_app_news_i_x636728601680606195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340</Words>
  <Characters>1940</Characters>
  <Application>Microsoft Office Word</Application>
  <DocSecurity>0</DocSecurity>
  <Lines>16</Lines>
  <Paragraphs>4</Paragraphs>
  <ScaleCrop>false</ScaleCrop>
  <Company>Sky123.Org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4</cp:revision>
  <dcterms:created xsi:type="dcterms:W3CDTF">2015-09-04T09:58:00Z</dcterms:created>
  <dcterms:modified xsi:type="dcterms:W3CDTF">2019-03-26T03:21:00Z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2052-11.1.0.8515</vt:lpwstr>
  </property>
</Properties>
</file>