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pict>
          <v:shape id="_x0000_i1025" o:spt="144" type="#_x0000_t144" style="height:53pt;width:302.9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四川轻化工大学" style="font-family:宋体;font-size:36pt;v-text-align:center;"/>
            <w10:wrap type="none"/>
            <w10:anchorlock/>
          </v:shape>
        </w:pict>
      </w: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 w:hAnsiTheme="minorEastAsia"/>
          <w:sz w:val="32"/>
          <w:szCs w:val="32"/>
        </w:rPr>
        <w:t>毕业设计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cs="Times New Roman" w:hAnsiTheme="minorEastAsia"/>
          <w:sz w:val="32"/>
          <w:szCs w:val="32"/>
        </w:rPr>
        <w:t>论文</w:t>
      </w:r>
      <w:r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cs="Times New Roman" w:hAnsiTheme="minorEastAsia"/>
          <w:sz w:val="32"/>
          <w:szCs w:val="32"/>
        </w:rPr>
        <w:t>档案袋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cs="Times New Roman" w:hAnsiTheme="minorEastAsia"/>
          <w:b/>
          <w:sz w:val="32"/>
          <w:szCs w:val="32"/>
        </w:rPr>
        <w:t>题目</w:t>
      </w:r>
      <w:r>
        <w:rPr>
          <w:rFonts w:ascii="Times New Roman" w:cs="Times New Roman" w:hAnsiTheme="minorEastAsia"/>
          <w:sz w:val="32"/>
          <w:szCs w:val="32"/>
        </w:rPr>
        <w:t>：</w:t>
      </w:r>
      <w:bookmarkStart w:id="0" w:name="_GoBack"/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cs="Times New Roman" w:hAnsiTheme="minorEastAsia"/>
          <w:sz w:val="32"/>
          <w:szCs w:val="32"/>
        </w:rPr>
        <w:t>备注：请注意保持与论文题目一致</w:t>
      </w:r>
      <w:r>
        <w:rPr>
          <w:rFonts w:ascii="Times New Roman" w:hAnsi="Times New Roman" w:cs="Times New Roman"/>
          <w:sz w:val="32"/>
          <w:szCs w:val="32"/>
        </w:rPr>
        <w:t>)</w:t>
      </w:r>
      <w:bookmarkEnd w:id="0"/>
    </w:p>
    <w:p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cs="Times New Roman" w:hAnsiTheme="minorEastAsia"/>
          <w:b/>
          <w:sz w:val="28"/>
          <w:szCs w:val="28"/>
        </w:rPr>
        <w:t>学院：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cs="Times New Roman" w:hAnsiTheme="minorEastAsia"/>
          <w:sz w:val="28"/>
          <w:szCs w:val="28"/>
          <w:u w:val="single"/>
        </w:rPr>
        <w:t>化学与环境工程学院</w:t>
      </w:r>
      <w:r>
        <w:rPr>
          <w:rFonts w:hint="eastAsia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cs="Times New Roman" w:hAnsiTheme="minorEastAsia"/>
          <w:b/>
          <w:sz w:val="28"/>
          <w:szCs w:val="28"/>
        </w:rPr>
        <w:t>专业班级：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cs="Times New Roman" w:hAnsiTheme="minorEastAsia"/>
          <w:sz w:val="28"/>
          <w:szCs w:val="28"/>
          <w:u w:val="single"/>
        </w:rPr>
        <w:t>环境</w:t>
      </w:r>
      <w:r>
        <w:rPr>
          <w:rFonts w:hint="eastAsia" w:ascii="Times New Roman" w:cs="Times New Roman" w:hAnsiTheme="minorEastAsia"/>
          <w:sz w:val="28"/>
          <w:szCs w:val="28"/>
          <w:u w:val="single"/>
        </w:rPr>
        <w:t>工程</w:t>
      </w:r>
      <w:r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>8</w:t>
      </w:r>
      <w:r>
        <w:rPr>
          <w:rFonts w:ascii="Times New Roman" w:cs="Times New Roman" w:hAnsiTheme="minorEastAsia"/>
          <w:sz w:val="28"/>
          <w:szCs w:val="28"/>
          <w:u w:val="single"/>
        </w:rPr>
        <w:t>级</w:t>
      </w:r>
      <w:r>
        <w:rPr>
          <w:rFonts w:hint="eastAsia" w:ascii="Times New Roman" w:cs="Times New Roman" w:hAnsiTheme="minorEastAsia"/>
          <w:sz w:val="28"/>
          <w:szCs w:val="28"/>
          <w:u w:val="single"/>
        </w:rPr>
        <w:t>1</w:t>
      </w:r>
      <w:r>
        <w:rPr>
          <w:rFonts w:ascii="Times New Roman" w:cs="Times New Roman" w:hAnsiTheme="minorEastAsia"/>
          <w:sz w:val="28"/>
          <w:szCs w:val="28"/>
          <w:u w:val="single"/>
        </w:rPr>
        <w:t>班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cs="Times New Roman" w:hAnsiTheme="minorEastAsia"/>
          <w:b/>
          <w:sz w:val="28"/>
          <w:szCs w:val="28"/>
        </w:rPr>
        <w:t>姓名：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XXX              </w:t>
      </w:r>
      <w:r>
        <w:rPr>
          <w:rFonts w:ascii="Times New Roman" w:cs="Times New Roman" w:hAnsiTheme="minorEastAsia"/>
          <w:b/>
          <w:sz w:val="28"/>
          <w:szCs w:val="28"/>
        </w:rPr>
        <w:t>学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cs="Times New Roman" w:hAnsiTheme="minorEastAsia"/>
          <w:b/>
          <w:sz w:val="28"/>
          <w:szCs w:val="28"/>
        </w:rPr>
        <w:t>号：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XXXXXXXXXXX                </w:t>
      </w:r>
    </w:p>
    <w:p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827"/>
        <w:gridCol w:w="1463"/>
        <w:gridCol w:w="21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cs="Times New Roman" w:hAnsiTheme="minorEastAsia"/>
                <w:b/>
                <w:sz w:val="32"/>
                <w:szCs w:val="32"/>
              </w:rPr>
              <w:t>编号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cs="Times New Roman" w:hAnsiTheme="minorEastAsia"/>
                <w:b/>
                <w:sz w:val="32"/>
                <w:szCs w:val="32"/>
              </w:rPr>
              <w:t>名称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cs="Times New Roman" w:hAnsiTheme="minorEastAsia"/>
                <w:b/>
                <w:sz w:val="32"/>
                <w:szCs w:val="32"/>
              </w:rPr>
              <w:t>件数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cs="Times New Roman" w:hAnsiTheme="minorEastAsia"/>
                <w:b/>
                <w:sz w:val="32"/>
                <w:szCs w:val="32"/>
              </w:rPr>
              <w:t>页数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softHyphen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毕业论文</w:t>
            </w:r>
            <w:r>
              <w:rPr>
                <w:rFonts w:hint="eastAsia" w:ascii="Times New Roman" w:cs="Times New Roman" w:hAnsiTheme="minorEastAsia"/>
                <w:color w:val="FF0000"/>
                <w:sz w:val="28"/>
                <w:szCs w:val="28"/>
              </w:rPr>
              <w:t>或</w:t>
            </w:r>
            <w:r>
              <w:rPr>
                <w:rFonts w:hint="eastAsia" w:ascii="Times New Roman" w:cs="Times New Roman" w:hAnsiTheme="minorEastAsia"/>
                <w:sz w:val="28"/>
                <w:szCs w:val="28"/>
              </w:rPr>
              <w:t>毕业设计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任务书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开题报告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动态管理指标体系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毕业设计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cs="Times New Roman" w:hAnsiTheme="minorEastAsia"/>
                <w:sz w:val="28"/>
                <w:szCs w:val="28"/>
              </w:rPr>
              <w:t>论文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cs="Times New Roman" w:hAnsiTheme="minorEastAsia"/>
                <w:sz w:val="28"/>
                <w:szCs w:val="28"/>
              </w:rPr>
              <w:t>质量分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毕业设计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cs="Times New Roman" w:hAnsiTheme="minorEastAsia"/>
                <w:sz w:val="28"/>
                <w:szCs w:val="28"/>
              </w:rPr>
              <w:t>论文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cs="Times New Roman" w:hAnsiTheme="minorEastAsia"/>
                <w:sz w:val="28"/>
                <w:szCs w:val="28"/>
              </w:rPr>
              <w:t>考核表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 w:hAnsiTheme="minorEastAsia"/>
                <w:sz w:val="28"/>
                <w:szCs w:val="28"/>
              </w:rPr>
              <w:t>毕业设计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cs="Times New Roman" w:hAnsiTheme="minorEastAsia"/>
                <w:sz w:val="28"/>
                <w:szCs w:val="28"/>
              </w:rPr>
              <w:t>论文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cs="Times New Roman" w:hAnsiTheme="minorEastAsia"/>
                <w:sz w:val="28"/>
                <w:szCs w:val="28"/>
              </w:rPr>
              <w:t>答辩记录表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学术诚信承诺书</w:t>
            </w:r>
          </w:p>
        </w:tc>
        <w:tc>
          <w:tcPr>
            <w:tcW w:w="1463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cs="Times New Roman" w:hAnsiTheme="minorEastAsia"/>
                <w:b/>
                <w:sz w:val="32"/>
                <w:szCs w:val="32"/>
              </w:rPr>
              <w:t>备注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</w:rPr>
              <w:t>设计图纸(若是毕业设计)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FF0000"/>
                <w:szCs w:val="21"/>
              </w:rPr>
              <w:t>根据实际情况填写</w:t>
            </w:r>
          </w:p>
        </w:tc>
      </w:tr>
    </w:tbl>
    <w:p>
      <w:pPr>
        <w:rPr>
          <w:rFonts w:ascii="Times New Roman" w:cs="Times New Roman" w:hAnsiTheme="minorEastAsia"/>
          <w:sz w:val="28"/>
          <w:szCs w:val="28"/>
        </w:rPr>
      </w:pPr>
    </w:p>
    <w:p>
      <w:pPr>
        <w:ind w:firstLine="5734" w:firstLineChars="2040"/>
        <w:jc w:val="left"/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档案号：</w:t>
      </w:r>
    </w:p>
    <w:p>
      <w:pPr>
        <w:rPr>
          <w:rFonts w:ascii="Times New Roman" w:cs="Times New Roman" w:hAnsiTheme="minorEastAsia"/>
          <w:sz w:val="28"/>
          <w:szCs w:val="28"/>
        </w:rPr>
      </w:pPr>
    </w:p>
    <w:p>
      <w:pPr>
        <w:rPr>
          <w:rFonts w:ascii="Times New Roman" w:cs="Times New Roman" w:hAnsiTheme="minorEastAsia"/>
          <w:sz w:val="28"/>
          <w:szCs w:val="28"/>
        </w:rPr>
      </w:pPr>
    </w:p>
    <w:p>
      <w:pPr>
        <w:rPr>
          <w:rFonts w:ascii="Times New Roman" w:cs="Times New Roman" w:hAnsiTheme="minorEastAsia"/>
          <w:sz w:val="30"/>
          <w:szCs w:val="30"/>
        </w:rPr>
      </w:pPr>
      <w:r>
        <w:rPr>
          <w:rFonts w:ascii="Times New Roman" w:cs="Times New Roman" w:hAnsiTheme="minorEastAsia"/>
          <w:b/>
          <w:sz w:val="30"/>
          <w:szCs w:val="30"/>
        </w:rPr>
        <w:t>备注：</w:t>
      </w:r>
      <w:r>
        <w:rPr>
          <w:rFonts w:ascii="Times New Roman" w:cs="Times New Roman" w:hAnsiTheme="minorEastAsia"/>
          <w:sz w:val="30"/>
          <w:szCs w:val="30"/>
        </w:rPr>
        <w:t>毕业设计(论文)不用订书机装订，用</w:t>
      </w:r>
      <w:r>
        <w:rPr>
          <w:rFonts w:hint="eastAsia" w:ascii="Times New Roman" w:cs="Times New Roman" w:hAnsiTheme="minorEastAsia"/>
          <w:sz w:val="30"/>
          <w:szCs w:val="30"/>
        </w:rPr>
        <w:t>抽杆夹装好。其余资料按照顺序用长尾夹夹好。</w:t>
      </w:r>
    </w:p>
    <w:p>
      <w:pPr>
        <w:jc w:val="center"/>
        <w:rPr>
          <w:rFonts w:ascii="Times New Roman" w:cs="Times New Roman" w:hAnsiTheme="minorEastAsia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drawing>
          <wp:inline distT="0" distB="0" distL="0" distR="0">
            <wp:extent cx="2948305" cy="4061460"/>
            <wp:effectExtent l="19050" t="0" r="4313" b="0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7813" cy="4074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cs="Times New Roman" w:hAnsiTheme="minorEastAsia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>抽干夹图</w:t>
      </w:r>
    </w:p>
    <w:p>
      <w:pPr>
        <w:jc w:val="center"/>
        <w:rPr>
          <w:rFonts w:ascii="Times New Roman" w:cs="Times New Roman" w:hAnsiTheme="minorEastAsia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drawing>
          <wp:inline distT="0" distB="0" distL="0" distR="0">
            <wp:extent cx="4888865" cy="2233930"/>
            <wp:effectExtent l="19050" t="0" r="647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6029" cy="223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cs="Times New Roman" w:hAnsiTheme="minorEastAsia"/>
          <w:sz w:val="28"/>
          <w:szCs w:val="28"/>
        </w:rPr>
      </w:pPr>
      <w:r>
        <w:rPr>
          <w:rFonts w:hint="eastAsia" w:ascii="Times New Roman" w:cs="Times New Roman" w:hAnsiTheme="minorEastAsia"/>
          <w:sz w:val="30"/>
          <w:szCs w:val="30"/>
        </w:rPr>
        <w:t>长尾夹图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1D8F"/>
    <w:rsid w:val="000B65A5"/>
    <w:rsid w:val="00132B95"/>
    <w:rsid w:val="00195FEC"/>
    <w:rsid w:val="00213AFC"/>
    <w:rsid w:val="003D3148"/>
    <w:rsid w:val="004834B8"/>
    <w:rsid w:val="004B168E"/>
    <w:rsid w:val="004F2CDB"/>
    <w:rsid w:val="005B794D"/>
    <w:rsid w:val="0087376F"/>
    <w:rsid w:val="008B1D8F"/>
    <w:rsid w:val="0092254B"/>
    <w:rsid w:val="00923AAB"/>
    <w:rsid w:val="00942636"/>
    <w:rsid w:val="00A25219"/>
    <w:rsid w:val="00E54C3B"/>
    <w:rsid w:val="00E7477A"/>
    <w:rsid w:val="00EF2572"/>
    <w:rsid w:val="0A3551B8"/>
    <w:rsid w:val="66A8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54</Words>
  <Characters>313</Characters>
  <Lines>2</Lines>
  <Paragraphs>1</Paragraphs>
  <TotalTime>32</TotalTime>
  <ScaleCrop>false</ScaleCrop>
  <LinksUpToDate>false</LinksUpToDate>
  <CharactersWithSpaces>366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2019-06-04T02:00:00Z</dcterms:created>
  <dc:creator>李玉龙</dc:creator>
  <cp:lastModifiedBy>李玉龙</cp:lastModifiedBy>
  <dcterms:modified xsi:type="dcterms:W3CDTF">2021-11-01T00:51:53Z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88C65D1BF84746F1B8CA78B720E61B2E</vt:lpwstr>
  </property>
</Properties>
</file>