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FE" w:rsidRDefault="00991347">
      <w:pPr>
        <w:spacing w:line="360" w:lineRule="auto"/>
        <w:rPr>
          <w:rFonts w:ascii="Times New Roman" w:hAnsi="Times New Roman" w:cs="宋体"/>
          <w:sz w:val="24"/>
        </w:rPr>
      </w:pPr>
      <w:r>
        <w:rPr>
          <w:rFonts w:ascii="Times New Roman" w:hAnsi="Times New Roman" w:cs="宋体" w:hint="eastAsia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：</w:t>
      </w:r>
    </w:p>
    <w:tbl>
      <w:tblPr>
        <w:tblStyle w:val="a4"/>
        <w:tblW w:w="8522" w:type="dxa"/>
        <w:jc w:val="center"/>
        <w:tblLayout w:type="fixed"/>
        <w:tblLook w:val="04A0"/>
      </w:tblPr>
      <w:tblGrid>
        <w:gridCol w:w="1548"/>
        <w:gridCol w:w="2880"/>
        <w:gridCol w:w="1440"/>
        <w:gridCol w:w="2654"/>
      </w:tblGrid>
      <w:tr w:rsidR="00EE6DFE">
        <w:trPr>
          <w:trHeight w:val="1640"/>
          <w:jc w:val="center"/>
        </w:trPr>
        <w:tc>
          <w:tcPr>
            <w:tcW w:w="8522" w:type="dxa"/>
            <w:gridSpan w:val="4"/>
            <w:vAlign w:val="center"/>
          </w:tcPr>
          <w:p w:rsidR="00EE6DFE" w:rsidRDefault="00991347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proofErr w:type="gramStart"/>
            <w:r>
              <w:rPr>
                <w:rFonts w:hint="eastAsia"/>
                <w:b/>
                <w:sz w:val="30"/>
                <w:szCs w:val="30"/>
              </w:rPr>
              <w:t>化环学院</w:t>
            </w:r>
            <w:proofErr w:type="gramEnd"/>
            <w:r>
              <w:rPr>
                <w:rFonts w:hint="eastAsia"/>
                <w:b/>
                <w:sz w:val="30"/>
                <w:szCs w:val="30"/>
              </w:rPr>
              <w:t>“学习经验与学习方法</w:t>
            </w:r>
            <w:r>
              <w:rPr>
                <w:rFonts w:hint="eastAsia"/>
                <w:b/>
                <w:sz w:val="30"/>
                <w:szCs w:val="30"/>
              </w:rPr>
              <w:t>PPT</w:t>
            </w:r>
            <w:r>
              <w:rPr>
                <w:rFonts w:hint="eastAsia"/>
                <w:b/>
                <w:sz w:val="30"/>
                <w:szCs w:val="30"/>
              </w:rPr>
              <w:t>制作大赛”</w:t>
            </w:r>
          </w:p>
          <w:p w:rsidR="00EE6DFE" w:rsidRDefault="00991347">
            <w:pPr>
              <w:spacing w:line="52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报名信息表</w:t>
            </w:r>
          </w:p>
        </w:tc>
      </w:tr>
      <w:tr w:rsidR="00EE6DFE">
        <w:trPr>
          <w:trHeight w:val="832"/>
          <w:jc w:val="center"/>
        </w:trPr>
        <w:tc>
          <w:tcPr>
            <w:tcW w:w="1548" w:type="dxa"/>
            <w:vAlign w:val="center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80" w:type="dxa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654" w:type="dxa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E6DFE">
        <w:trPr>
          <w:trHeight w:val="772"/>
          <w:jc w:val="center"/>
        </w:trPr>
        <w:tc>
          <w:tcPr>
            <w:tcW w:w="1548" w:type="dxa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2880" w:type="dxa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54" w:type="dxa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E6DFE">
        <w:trPr>
          <w:trHeight w:val="762"/>
          <w:jc w:val="center"/>
        </w:trPr>
        <w:tc>
          <w:tcPr>
            <w:tcW w:w="1548" w:type="dxa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PPT</w:t>
            </w: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6974" w:type="dxa"/>
            <w:gridSpan w:val="3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E6DFE">
        <w:trPr>
          <w:trHeight w:val="465"/>
          <w:jc w:val="center"/>
        </w:trPr>
        <w:tc>
          <w:tcPr>
            <w:tcW w:w="8522" w:type="dxa"/>
            <w:gridSpan w:val="4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内容简介</w:t>
            </w:r>
          </w:p>
        </w:tc>
      </w:tr>
      <w:tr w:rsidR="00EE6DFE">
        <w:trPr>
          <w:trHeight w:val="2145"/>
          <w:jc w:val="center"/>
        </w:trPr>
        <w:tc>
          <w:tcPr>
            <w:tcW w:w="8522" w:type="dxa"/>
            <w:gridSpan w:val="4"/>
          </w:tcPr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  <w:p w:rsidR="00EE6DFE" w:rsidRDefault="00EE6DFE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EE6DFE">
        <w:trPr>
          <w:trHeight w:val="609"/>
          <w:jc w:val="center"/>
        </w:trPr>
        <w:tc>
          <w:tcPr>
            <w:tcW w:w="8522" w:type="dxa"/>
            <w:gridSpan w:val="4"/>
          </w:tcPr>
          <w:p w:rsidR="00EE6DFE" w:rsidRDefault="0099134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E6DFE">
        <w:trPr>
          <w:trHeight w:val="1795"/>
          <w:jc w:val="center"/>
        </w:trPr>
        <w:tc>
          <w:tcPr>
            <w:tcW w:w="8522" w:type="dxa"/>
            <w:gridSpan w:val="4"/>
          </w:tcPr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  <w:p w:rsidR="00EE6DFE" w:rsidRDefault="00EE6DFE">
            <w:pPr>
              <w:spacing w:line="520" w:lineRule="exact"/>
              <w:rPr>
                <w:sz w:val="28"/>
                <w:szCs w:val="28"/>
              </w:rPr>
            </w:pPr>
          </w:p>
        </w:tc>
      </w:tr>
    </w:tbl>
    <w:p w:rsidR="00EE6DFE" w:rsidRDefault="0099134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宋体" w:hint="eastAsia"/>
          <w:sz w:val="24"/>
        </w:rPr>
        <w:t>注：</w:t>
      </w:r>
      <w:r>
        <w:rPr>
          <w:rFonts w:ascii="Times New Roman" w:hAnsi="Times New Roman" w:cs="宋体" w:hint="eastAsia"/>
          <w:sz w:val="24"/>
        </w:rPr>
        <w:t>此表复印有效，手机和邮箱为接受参赛后续信息的主要联系方式，请务必认真填写</w:t>
      </w:r>
      <w:r>
        <w:rPr>
          <w:rFonts w:ascii="Times New Roman" w:hAnsi="Times New Roman" w:cs="宋体" w:hint="eastAsia"/>
          <w:sz w:val="24"/>
        </w:rPr>
        <w:t>。</w:t>
      </w:r>
    </w:p>
    <w:p w:rsidR="00EE6DFE" w:rsidRDefault="00EE6DFE">
      <w:pPr>
        <w:spacing w:line="580" w:lineRule="exact"/>
        <w:rPr>
          <w:rFonts w:ascii="Times New Roman" w:hAnsi="Times New Roman" w:cs="宋体"/>
          <w:sz w:val="28"/>
          <w:szCs w:val="28"/>
        </w:rPr>
      </w:pPr>
    </w:p>
    <w:p w:rsidR="00EE6DFE" w:rsidRDefault="00991347">
      <w:pPr>
        <w:spacing w:line="580" w:lineRule="exact"/>
        <w:rPr>
          <w:b/>
          <w:kern w:val="44"/>
          <w:sz w:val="30"/>
          <w:szCs w:val="30"/>
        </w:rPr>
      </w:pPr>
      <w:r>
        <w:rPr>
          <w:rFonts w:ascii="Times New Roman" w:hAnsi="Times New Roman" w:cs="宋体" w:hint="eastAsia"/>
          <w:sz w:val="28"/>
          <w:szCs w:val="28"/>
        </w:rPr>
        <w:t>附件</w:t>
      </w:r>
      <w:r>
        <w:rPr>
          <w:rFonts w:ascii="Times New Roman" w:hAnsi="Times New Roman" w:cs="宋体" w:hint="eastAsia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EE6DFE" w:rsidRDefault="00991347">
      <w:pPr>
        <w:spacing w:line="580" w:lineRule="exact"/>
        <w:jc w:val="center"/>
        <w:rPr>
          <w:b/>
          <w:kern w:val="44"/>
          <w:sz w:val="30"/>
          <w:szCs w:val="30"/>
        </w:rPr>
      </w:pPr>
      <w:r>
        <w:rPr>
          <w:rFonts w:hint="eastAsia"/>
          <w:b/>
          <w:kern w:val="44"/>
          <w:sz w:val="30"/>
          <w:szCs w:val="30"/>
        </w:rPr>
        <w:t>“学习经验与学习方法</w:t>
      </w:r>
      <w:r>
        <w:rPr>
          <w:rFonts w:hint="eastAsia"/>
          <w:b/>
          <w:kern w:val="44"/>
          <w:sz w:val="30"/>
          <w:szCs w:val="30"/>
        </w:rPr>
        <w:t>PPT</w:t>
      </w:r>
      <w:r>
        <w:rPr>
          <w:rFonts w:hint="eastAsia"/>
          <w:b/>
          <w:kern w:val="44"/>
          <w:sz w:val="30"/>
          <w:szCs w:val="30"/>
        </w:rPr>
        <w:t>制作大赛”比赛评分标</w:t>
      </w:r>
      <w:r>
        <w:rPr>
          <w:rFonts w:hint="eastAsia"/>
          <w:b/>
          <w:kern w:val="44"/>
          <w:sz w:val="30"/>
          <w:szCs w:val="30"/>
        </w:rPr>
        <w:t>准</w:t>
      </w:r>
    </w:p>
    <w:tbl>
      <w:tblPr>
        <w:tblStyle w:val="a4"/>
        <w:tblW w:w="8522" w:type="dxa"/>
        <w:tblLayout w:type="fixed"/>
        <w:tblLook w:val="04A0"/>
      </w:tblPr>
      <w:tblGrid>
        <w:gridCol w:w="1038"/>
        <w:gridCol w:w="3222"/>
        <w:gridCol w:w="4262"/>
      </w:tblGrid>
      <w:tr w:rsidR="00EE6DFE">
        <w:tc>
          <w:tcPr>
            <w:tcW w:w="1038" w:type="dxa"/>
            <w:vMerge w:val="restart"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99134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每个作品满分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  <w:tc>
          <w:tcPr>
            <w:tcW w:w="3222" w:type="dxa"/>
            <w:vMerge w:val="restart"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99134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PPT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制作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其中整体风格流畅，模板协调，板式、作品的编排方式能够恰当的变现主题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幻灯片之间有层次性和连贯性，逻辑顺畅，过渡恰当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合理使用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PPT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新功能和新技术及其他软件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)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99134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主题表现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充分表现给定主题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(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对主题进行合理的阐述、分析、深入及展开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  <w:p w:rsidR="00EE6DFE" w:rsidRDefault="00991347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演讲展示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要求衣着整洁，仪态大方，举止自然得体，体现朝气蓬勃的精神风貌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EE6DFE"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要求脱稿演讲，声音洪亮，口齿清楚。普通话标准，语速适当，表达流畅，讲究演讲技巧，动作恰当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</w:p>
        </w:tc>
      </w:tr>
      <w:tr w:rsidR="00EE6DFE">
        <w:trPr>
          <w:trHeight w:val="90"/>
        </w:trPr>
        <w:tc>
          <w:tcPr>
            <w:tcW w:w="1038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22" w:type="dxa"/>
            <w:vMerge/>
          </w:tcPr>
          <w:p w:rsidR="00EE6DFE" w:rsidRDefault="00EE6DFE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262" w:type="dxa"/>
          </w:tcPr>
          <w:p w:rsidR="00EE6DFE" w:rsidRDefault="00991347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评委根据演讲选手的临场表现</w:t>
            </w:r>
            <w:proofErr w:type="gramStart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综合演讲素质评价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（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分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）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。</w:t>
            </w:r>
          </w:p>
        </w:tc>
      </w:tr>
    </w:tbl>
    <w:p w:rsidR="00EE6DFE" w:rsidRDefault="00EE6DFE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EE6DFE" w:rsidRDefault="00991347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EE6DFE" w:rsidRDefault="00991347">
      <w:pPr>
        <w:spacing w:line="58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proofErr w:type="gramStart"/>
      <w:r>
        <w:rPr>
          <w:rFonts w:hint="eastAsia"/>
          <w:b/>
          <w:kern w:val="44"/>
          <w:sz w:val="30"/>
          <w:szCs w:val="30"/>
        </w:rPr>
        <w:t>化环学院</w:t>
      </w:r>
      <w:proofErr w:type="gramEnd"/>
      <w:r>
        <w:rPr>
          <w:rFonts w:hint="eastAsia"/>
          <w:b/>
          <w:kern w:val="44"/>
          <w:sz w:val="30"/>
          <w:szCs w:val="30"/>
        </w:rPr>
        <w:t>“</w:t>
      </w:r>
      <w:r>
        <w:rPr>
          <w:rFonts w:hint="eastAsia"/>
          <w:b/>
          <w:kern w:val="44"/>
          <w:sz w:val="30"/>
          <w:szCs w:val="30"/>
        </w:rPr>
        <w:t>放飞梦想</w:t>
      </w:r>
      <w:r>
        <w:rPr>
          <w:rFonts w:hint="eastAsia"/>
          <w:b/>
          <w:kern w:val="44"/>
          <w:sz w:val="30"/>
          <w:szCs w:val="30"/>
        </w:rPr>
        <w:t xml:space="preserve"> </w:t>
      </w:r>
      <w:r>
        <w:rPr>
          <w:rFonts w:hint="eastAsia"/>
          <w:b/>
          <w:kern w:val="44"/>
          <w:sz w:val="30"/>
          <w:szCs w:val="30"/>
        </w:rPr>
        <w:t>，快乐学习</w:t>
      </w:r>
      <w:r>
        <w:rPr>
          <w:rFonts w:hint="eastAsia"/>
          <w:b/>
          <w:kern w:val="44"/>
          <w:sz w:val="30"/>
          <w:szCs w:val="30"/>
        </w:rPr>
        <w:t>”</w:t>
      </w:r>
      <w:r>
        <w:rPr>
          <w:rFonts w:hint="eastAsia"/>
          <w:b/>
          <w:kern w:val="44"/>
          <w:sz w:val="30"/>
          <w:szCs w:val="30"/>
        </w:rPr>
        <w:t>演讲比报名</w:t>
      </w:r>
      <w:r>
        <w:rPr>
          <w:rFonts w:hint="eastAsia"/>
          <w:b/>
          <w:kern w:val="44"/>
          <w:sz w:val="30"/>
          <w:szCs w:val="30"/>
        </w:rPr>
        <w:t>信息表</w:t>
      </w:r>
    </w:p>
    <w:p w:rsidR="00EE6DFE" w:rsidRDefault="00EE6DFE">
      <w:pPr>
        <w:spacing w:line="500" w:lineRule="exact"/>
        <w:jc w:val="center"/>
        <w:rPr>
          <w:rFonts w:ascii="仿宋_GB2312" w:eastAsia="仿宋_GB2312" w:hAnsi="新宋体" w:cs="宋体"/>
          <w:b/>
          <w:kern w:val="44"/>
          <w:sz w:val="28"/>
          <w:szCs w:val="28"/>
        </w:rPr>
      </w:pPr>
    </w:p>
    <w:tbl>
      <w:tblPr>
        <w:tblW w:w="9258" w:type="dxa"/>
        <w:jc w:val="center"/>
        <w:tblInd w:w="-14" w:type="dxa"/>
        <w:tblLayout w:type="fixed"/>
        <w:tblLook w:val="04A0"/>
      </w:tblPr>
      <w:tblGrid>
        <w:gridCol w:w="1185"/>
        <w:gridCol w:w="1959"/>
        <w:gridCol w:w="2091"/>
        <w:gridCol w:w="4023"/>
      </w:tblGrid>
      <w:tr w:rsidR="00EE6DFE">
        <w:trPr>
          <w:trHeight w:val="462"/>
          <w:jc w:val="center"/>
        </w:trPr>
        <w:tc>
          <w:tcPr>
            <w:tcW w:w="1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9913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9913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9913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专业年级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6DFE" w:rsidRDefault="00991347"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2"/>
                <w:szCs w:val="22"/>
              </w:rPr>
              <w:t>演讲题目</w:t>
            </w:r>
          </w:p>
        </w:tc>
      </w:tr>
      <w:tr w:rsidR="00EE6DFE">
        <w:trPr>
          <w:trHeight w:val="462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EE6DFE">
        <w:trPr>
          <w:trHeight w:val="539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EE6DFE">
        <w:trPr>
          <w:trHeight w:val="462"/>
          <w:jc w:val="center"/>
        </w:trPr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E6DFE" w:rsidRDefault="00EE6DF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EE6DFE" w:rsidRDefault="00EE6DFE">
      <w:pPr>
        <w:spacing w:line="580" w:lineRule="exact"/>
        <w:rPr>
          <w:bCs/>
          <w:kern w:val="44"/>
          <w:sz w:val="28"/>
          <w:szCs w:val="28"/>
        </w:rPr>
      </w:pPr>
    </w:p>
    <w:p w:rsidR="00EE6DFE" w:rsidRDefault="00991347">
      <w:pPr>
        <w:spacing w:line="500" w:lineRule="exact"/>
        <w:rPr>
          <w:rFonts w:ascii="仿宋_GB2312" w:eastAsia="仿宋_GB2312" w:hAnsi="新宋体" w:cs="宋体"/>
          <w:b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_GB2312" w:eastAsia="仿宋_GB2312" w:hAnsi="新宋体" w:cs="宋体" w:hint="eastAsia"/>
          <w:b/>
          <w:kern w:val="44"/>
          <w:sz w:val="28"/>
          <w:szCs w:val="28"/>
        </w:rPr>
        <w:t xml:space="preserve">   </w:t>
      </w:r>
    </w:p>
    <w:tbl>
      <w:tblPr>
        <w:tblpPr w:leftFromText="180" w:rightFromText="180" w:vertAnchor="page" w:horzAnchor="page" w:tblpX="1333" w:tblpY="8405"/>
        <w:tblW w:w="928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5"/>
        <w:gridCol w:w="8070"/>
      </w:tblGrid>
      <w:tr w:rsidR="00EE6DFE">
        <w:trPr>
          <w:tblCellSpacing w:w="0" w:type="dxa"/>
        </w:trPr>
        <w:tc>
          <w:tcPr>
            <w:tcW w:w="1215" w:type="dxa"/>
          </w:tcPr>
          <w:p w:rsidR="00EE6DFE" w:rsidRDefault="00991347">
            <w:pPr>
              <w:spacing w:line="270" w:lineRule="atLeas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评分项目</w:t>
            </w:r>
          </w:p>
        </w:tc>
        <w:tc>
          <w:tcPr>
            <w:tcW w:w="8070" w:type="dxa"/>
          </w:tcPr>
          <w:p w:rsidR="00EE6DFE" w:rsidRDefault="00991347">
            <w:pPr>
              <w:spacing w:line="270" w:lineRule="atLeas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评分要点</w:t>
            </w:r>
          </w:p>
        </w:tc>
      </w:tr>
      <w:tr w:rsidR="00EE6DFE">
        <w:trPr>
          <w:trHeight w:val="1488"/>
          <w:tblCellSpacing w:w="0" w:type="dxa"/>
        </w:trPr>
        <w:tc>
          <w:tcPr>
            <w:tcW w:w="1215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演讲内容</w:t>
            </w:r>
          </w:p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8070" w:type="dxa"/>
            <w:vAlign w:val="center"/>
          </w:tcPr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、思想内容能紧紧围绕主题，观点正确、鲜明，见解独到，内容充实具体，生动感人。</w:t>
            </w:r>
          </w:p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、讲稿结构严谨，构思巧妙，引人入胜。</w:t>
            </w:r>
          </w:p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、文字简练流畅，具有较强的思想性。</w:t>
            </w:r>
          </w:p>
        </w:tc>
      </w:tr>
      <w:tr w:rsidR="00EE6DFE">
        <w:trPr>
          <w:trHeight w:val="1755"/>
          <w:tblCellSpacing w:w="0" w:type="dxa"/>
        </w:trPr>
        <w:tc>
          <w:tcPr>
            <w:tcW w:w="1215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语言表达</w:t>
            </w:r>
          </w:p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8070" w:type="dxa"/>
            <w:vAlign w:val="center"/>
          </w:tcPr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、演讲者语言规范，吐字清晰，声音洪亮圆润。</w:t>
            </w:r>
          </w:p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、演讲表达准确、流畅、自然。</w:t>
            </w:r>
          </w:p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、语言技巧处理得当，语速恰当，语气、语调、音量、节奏张弛符合思想感情的起伏变化，能熟练表达所演讲的内容。</w:t>
            </w:r>
          </w:p>
          <w:p w:rsidR="00EE6DFE" w:rsidRDefault="00991347">
            <w:pPr>
              <w:wordWrap w:val="0"/>
              <w:spacing w:line="270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、演讲过程完全脱稿</w:t>
            </w:r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EE6DFE">
        <w:trPr>
          <w:trHeight w:val="924"/>
          <w:tblCellSpacing w:w="0" w:type="dxa"/>
        </w:trPr>
        <w:tc>
          <w:tcPr>
            <w:tcW w:w="1215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形象风度</w:t>
            </w:r>
          </w:p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8070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演讲者精神饱满，能较好地运用姿态、动作、手势、表情，表达对演讲稿的理解。</w:t>
            </w:r>
          </w:p>
        </w:tc>
      </w:tr>
      <w:tr w:rsidR="00EE6DFE">
        <w:trPr>
          <w:trHeight w:val="1239"/>
          <w:tblCellSpacing w:w="0" w:type="dxa"/>
        </w:trPr>
        <w:tc>
          <w:tcPr>
            <w:tcW w:w="1215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综合印象</w:t>
            </w:r>
          </w:p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分）</w:t>
            </w:r>
          </w:p>
        </w:tc>
        <w:tc>
          <w:tcPr>
            <w:tcW w:w="8070" w:type="dxa"/>
            <w:vAlign w:val="center"/>
          </w:tcPr>
          <w:p w:rsidR="00EE6DFE" w:rsidRDefault="00991347">
            <w:pPr>
              <w:wordWrap w:val="0"/>
              <w:spacing w:line="270" w:lineRule="atLeas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演讲者着装朴素端庄大方，举止自然得体，有风度，富有艺术感染力。</w:t>
            </w:r>
          </w:p>
        </w:tc>
      </w:tr>
    </w:tbl>
    <w:p w:rsidR="00EE6DFE" w:rsidRDefault="00EE6DFE">
      <w:pPr>
        <w:spacing w:line="500" w:lineRule="exact"/>
        <w:jc w:val="center"/>
        <w:rPr>
          <w:rFonts w:ascii="仿宋_GB2312" w:eastAsia="仿宋_GB2312" w:hAnsi="新宋体" w:cs="宋体"/>
          <w:b/>
          <w:kern w:val="44"/>
          <w:sz w:val="28"/>
          <w:szCs w:val="28"/>
        </w:rPr>
      </w:pPr>
    </w:p>
    <w:p w:rsidR="00EE6DFE" w:rsidRDefault="00991347">
      <w:pPr>
        <w:spacing w:line="580" w:lineRule="exact"/>
        <w:jc w:val="center"/>
        <w:rPr>
          <w:b/>
          <w:kern w:val="44"/>
          <w:sz w:val="30"/>
          <w:szCs w:val="30"/>
        </w:rPr>
      </w:pPr>
      <w:proofErr w:type="gramStart"/>
      <w:r>
        <w:rPr>
          <w:rFonts w:hint="eastAsia"/>
          <w:b/>
          <w:kern w:val="44"/>
          <w:sz w:val="30"/>
          <w:szCs w:val="30"/>
        </w:rPr>
        <w:t>化环学院</w:t>
      </w:r>
      <w:proofErr w:type="gramEnd"/>
      <w:r>
        <w:rPr>
          <w:rFonts w:hint="eastAsia"/>
          <w:b/>
          <w:kern w:val="44"/>
          <w:sz w:val="30"/>
          <w:szCs w:val="30"/>
        </w:rPr>
        <w:t>“放飞梦想</w:t>
      </w:r>
      <w:r>
        <w:rPr>
          <w:rFonts w:hint="eastAsia"/>
          <w:b/>
          <w:kern w:val="44"/>
          <w:sz w:val="30"/>
          <w:szCs w:val="30"/>
        </w:rPr>
        <w:t xml:space="preserve"> </w:t>
      </w:r>
      <w:r>
        <w:rPr>
          <w:rFonts w:hint="eastAsia"/>
          <w:b/>
          <w:kern w:val="44"/>
          <w:sz w:val="30"/>
          <w:szCs w:val="30"/>
        </w:rPr>
        <w:t>，快乐学习”系列活动之评分标准</w:t>
      </w:r>
    </w:p>
    <w:sectPr w:rsidR="00EE6DFE" w:rsidSect="00EE6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347" w:rsidRDefault="00991347" w:rsidP="00A5195B">
      <w:r>
        <w:separator/>
      </w:r>
    </w:p>
  </w:endnote>
  <w:endnote w:type="continuationSeparator" w:id="0">
    <w:p w:rsidR="00991347" w:rsidRDefault="00991347" w:rsidP="00A51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347" w:rsidRDefault="00991347" w:rsidP="00A5195B">
      <w:r>
        <w:separator/>
      </w:r>
    </w:p>
  </w:footnote>
  <w:footnote w:type="continuationSeparator" w:id="0">
    <w:p w:rsidR="00991347" w:rsidRDefault="00991347" w:rsidP="00A51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0CF2CFB"/>
    <w:rsid w:val="00991347"/>
    <w:rsid w:val="00A5195B"/>
    <w:rsid w:val="00EE6DFE"/>
    <w:rsid w:val="14C76E13"/>
    <w:rsid w:val="25F00297"/>
    <w:rsid w:val="29F73C88"/>
    <w:rsid w:val="3C3638DE"/>
    <w:rsid w:val="45096351"/>
    <w:rsid w:val="475B6249"/>
    <w:rsid w:val="484F38F1"/>
    <w:rsid w:val="4AD95761"/>
    <w:rsid w:val="60CF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E6DFE"/>
    <w:rPr>
      <w:color w:val="0000FF"/>
      <w:u w:val="single"/>
    </w:rPr>
  </w:style>
  <w:style w:type="table" w:styleId="a4">
    <w:name w:val="Table Grid"/>
    <w:basedOn w:val="a1"/>
    <w:qFormat/>
    <w:rsid w:val="00EE6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51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5195B"/>
    <w:rPr>
      <w:kern w:val="2"/>
      <w:sz w:val="18"/>
      <w:szCs w:val="18"/>
    </w:rPr>
  </w:style>
  <w:style w:type="paragraph" w:styleId="a6">
    <w:name w:val="footer"/>
    <w:basedOn w:val="a"/>
    <w:link w:val="Char0"/>
    <w:rsid w:val="00A51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519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Maweishuai</dc:creator>
  <cp:lastModifiedBy>PC</cp:lastModifiedBy>
  <cp:revision>2</cp:revision>
  <dcterms:created xsi:type="dcterms:W3CDTF">2016-10-21T03:40:00Z</dcterms:created>
  <dcterms:modified xsi:type="dcterms:W3CDTF">2016-10-21T03:40:00Z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